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5F0A1A" w:rsidRDefault="00FE0628" w:rsidP="005F0A1A">
      <w:pPr>
        <w:pStyle w:val="Tekstpodstawowy"/>
        <w:jc w:val="left"/>
        <w:rPr>
          <w:rFonts w:ascii="Arial" w:hAnsi="Arial" w:cs="Arial"/>
          <w:b/>
          <w:sz w:val="22"/>
          <w:szCs w:val="22"/>
        </w:rPr>
      </w:pPr>
    </w:p>
    <w:p w:rsidR="00FE0628" w:rsidRPr="005F0A1A" w:rsidRDefault="00E445C1" w:rsidP="00E445C1">
      <w:pPr>
        <w:pStyle w:val="Tytu"/>
        <w:rPr>
          <w:rFonts w:ascii="Arial" w:hAnsi="Arial" w:cs="Arial"/>
          <w:sz w:val="22"/>
          <w:szCs w:val="22"/>
        </w:rPr>
      </w:pPr>
      <w:r>
        <w:rPr>
          <w:noProof/>
        </w:rPr>
        <w:drawing>
          <wp:inline distT="0" distB="0" distL="0" distR="0" wp14:anchorId="3C955F70" wp14:editId="497B14AB">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9" cstate="print"/>
                    <a:stretch>
                      <a:fillRect/>
                    </a:stretch>
                  </pic:blipFill>
                  <pic:spPr>
                    <a:xfrm>
                      <a:off x="0" y="0"/>
                      <a:ext cx="5760720" cy="539750"/>
                    </a:xfrm>
                    <a:prstGeom prst="rect">
                      <a:avLst/>
                    </a:prstGeom>
                  </pic:spPr>
                </pic:pic>
              </a:graphicData>
            </a:graphic>
          </wp:inline>
        </w:drawing>
      </w:r>
    </w:p>
    <w:p w:rsidR="0010265D" w:rsidRPr="005F0A1A" w:rsidRDefault="0010265D" w:rsidP="005F0A1A">
      <w:pPr>
        <w:pStyle w:val="Tytu"/>
        <w:jc w:val="left"/>
        <w:rPr>
          <w:rFonts w:ascii="Arial" w:hAnsi="Arial" w:cs="Arial"/>
          <w:sz w:val="22"/>
          <w:szCs w:val="22"/>
        </w:rPr>
      </w:pPr>
    </w:p>
    <w:p w:rsidR="00FE0628" w:rsidRPr="005F0A1A" w:rsidRDefault="00FE0628" w:rsidP="005F0A1A">
      <w:pPr>
        <w:pStyle w:val="Tytu"/>
        <w:spacing w:before="60"/>
        <w:jc w:val="left"/>
        <w:rPr>
          <w:rFonts w:ascii="Arial" w:hAnsi="Arial" w:cs="Arial"/>
          <w:sz w:val="22"/>
          <w:szCs w:val="22"/>
        </w:rPr>
      </w:pPr>
    </w:p>
    <w:p w:rsidR="00F512A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Załącznik do uchwały </w:t>
      </w:r>
      <w:r w:rsidR="002C6EDB">
        <w:rPr>
          <w:rFonts w:ascii="Arial" w:hAnsi="Arial" w:cs="Arial"/>
          <w:bCs/>
          <w:sz w:val="22"/>
          <w:szCs w:val="22"/>
        </w:rPr>
        <w:t xml:space="preserve">nr </w:t>
      </w:r>
      <w:r w:rsidR="00B17B8E">
        <w:rPr>
          <w:rFonts w:ascii="Arial" w:hAnsi="Arial" w:cs="Arial"/>
          <w:bCs/>
          <w:sz w:val="22"/>
          <w:szCs w:val="22"/>
        </w:rPr>
        <w:t>856/344/18</w:t>
      </w:r>
    </w:p>
    <w:p w:rsidR="006516BC" w:rsidRPr="002E698C"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Zarz</w:t>
      </w:r>
      <w:r w:rsidRPr="002E698C">
        <w:rPr>
          <w:rFonts w:ascii="Arial" w:hAnsi="Arial" w:cs="Arial"/>
          <w:sz w:val="22"/>
          <w:szCs w:val="22"/>
        </w:rPr>
        <w:t>ą</w:t>
      </w:r>
      <w:r w:rsidRPr="002E698C">
        <w:rPr>
          <w:rFonts w:ascii="Arial" w:hAnsi="Arial" w:cs="Arial"/>
          <w:bCs/>
          <w:sz w:val="22"/>
          <w:szCs w:val="22"/>
        </w:rPr>
        <w:t>du Województwa Mazowieckiego</w:t>
      </w:r>
    </w:p>
    <w:p w:rsidR="006516BC" w:rsidRPr="005F0A1A" w:rsidRDefault="006516BC" w:rsidP="00937046">
      <w:pPr>
        <w:autoSpaceDE w:val="0"/>
        <w:autoSpaceDN w:val="0"/>
        <w:adjustRightInd w:val="0"/>
        <w:spacing w:before="60"/>
        <w:ind w:left="6804" w:hanging="1559"/>
        <w:outlineLvl w:val="0"/>
        <w:rPr>
          <w:rFonts w:ascii="Arial" w:hAnsi="Arial" w:cs="Arial"/>
          <w:bCs/>
          <w:sz w:val="22"/>
          <w:szCs w:val="22"/>
        </w:rPr>
      </w:pPr>
      <w:r w:rsidRPr="002E698C">
        <w:rPr>
          <w:rFonts w:ascii="Arial" w:hAnsi="Arial" w:cs="Arial"/>
          <w:bCs/>
          <w:sz w:val="22"/>
          <w:szCs w:val="22"/>
        </w:rPr>
        <w:t xml:space="preserve">z dnia </w:t>
      </w:r>
      <w:r w:rsidR="00B17B8E">
        <w:rPr>
          <w:rFonts w:ascii="Arial" w:hAnsi="Arial" w:cs="Arial"/>
          <w:bCs/>
          <w:sz w:val="22"/>
          <w:szCs w:val="22"/>
        </w:rPr>
        <w:t>29 maja</w:t>
      </w:r>
      <w:bookmarkStart w:id="0" w:name="_GoBack"/>
      <w:bookmarkEnd w:id="0"/>
      <w:r w:rsidR="00EB6D01">
        <w:rPr>
          <w:rFonts w:ascii="Arial" w:hAnsi="Arial" w:cs="Arial"/>
          <w:bCs/>
          <w:sz w:val="22"/>
          <w:szCs w:val="22"/>
        </w:rPr>
        <w:t xml:space="preserve"> </w:t>
      </w:r>
      <w:r w:rsidR="00162EFD">
        <w:rPr>
          <w:rFonts w:ascii="Arial" w:hAnsi="Arial" w:cs="Arial"/>
          <w:bCs/>
          <w:sz w:val="22"/>
          <w:szCs w:val="22"/>
        </w:rPr>
        <w:t xml:space="preserve">2018 </w:t>
      </w:r>
      <w:r w:rsidR="00FE32AA">
        <w:rPr>
          <w:rFonts w:ascii="Arial" w:hAnsi="Arial" w:cs="Arial"/>
          <w:bCs/>
          <w:sz w:val="22"/>
          <w:szCs w:val="22"/>
        </w:rPr>
        <w:t>r.</w:t>
      </w:r>
    </w:p>
    <w:p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EF6A33" w:rsidRDefault="002E698C" w:rsidP="004A0635">
      <w:pPr>
        <w:pStyle w:val="Nagwek1"/>
        <w:jc w:val="center"/>
      </w:pPr>
      <w:r>
        <w:t>Porozumienie</w:t>
      </w:r>
      <w:r w:rsidR="005F0A1A" w:rsidRPr="00EF6A33">
        <w:t xml:space="preserve"> nr………………….</w:t>
      </w:r>
    </w:p>
    <w:p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rsidR="006516BC" w:rsidRPr="00EF6A33" w:rsidRDefault="005F0A1A" w:rsidP="00EF6A33">
      <w:pPr>
        <w:pStyle w:val="Nagwek1"/>
      </w:pPr>
      <w:r w:rsidRPr="00EF6A33">
        <w:t>Osi priorytetowej</w:t>
      </w:r>
      <w:r w:rsidR="00F42E47" w:rsidRPr="00EF6A33">
        <w:t>…………………………………………………………………….………</w:t>
      </w:r>
      <w:r w:rsidR="009E167A">
        <w:t>.</w:t>
      </w:r>
      <w:r w:rsidR="00F42E47" w:rsidRPr="00EF6A33">
        <w:t>…….</w:t>
      </w:r>
    </w:p>
    <w:p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rsidR="006516BC" w:rsidRPr="005F0A1A" w:rsidRDefault="006516BC" w:rsidP="005F0A1A">
      <w:pPr>
        <w:autoSpaceDE w:val="0"/>
        <w:autoSpaceDN w:val="0"/>
        <w:adjustRightInd w:val="0"/>
        <w:spacing w:line="360" w:lineRule="auto"/>
        <w:rPr>
          <w:rFonts w:ascii="Arial" w:hAnsi="Arial" w:cs="Arial"/>
          <w:b/>
          <w:bCs/>
          <w:i/>
          <w:iCs/>
          <w:caps/>
          <w:sz w:val="22"/>
          <w:szCs w:val="22"/>
        </w:rPr>
      </w:pP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rsidR="00F12871" w:rsidRPr="005F0A1A" w:rsidRDefault="00F12871" w:rsidP="00937046">
      <w:pPr>
        <w:autoSpaceDE w:val="0"/>
        <w:autoSpaceDN w:val="0"/>
        <w:adjustRightInd w:val="0"/>
        <w:spacing w:before="60"/>
        <w:jc w:val="both"/>
        <w:rPr>
          <w:rFonts w:ascii="Arial" w:hAnsi="Arial" w:cs="Arial"/>
          <w:sz w:val="22"/>
          <w:szCs w:val="22"/>
        </w:rPr>
      </w:pPr>
    </w:p>
    <w:p w:rsidR="006516BC" w:rsidRPr="005F0A1A" w:rsidRDefault="006516BC" w:rsidP="004D1B18">
      <w:pPr>
        <w:widowControl w:val="0"/>
        <w:numPr>
          <w:ilvl w:val="0"/>
          <w:numId w:val="24"/>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xml:space="preserve">, z </w:t>
      </w:r>
      <w:proofErr w:type="spellStart"/>
      <w:r w:rsidR="00343C54" w:rsidRPr="005F0A1A">
        <w:rPr>
          <w:rFonts w:ascii="Arial" w:hAnsi="Arial" w:cs="Arial"/>
          <w:bCs/>
          <w:sz w:val="22"/>
          <w:szCs w:val="22"/>
        </w:rPr>
        <w:lastRenderedPageBreak/>
        <w:t>późn</w:t>
      </w:r>
      <w:proofErr w:type="spellEnd"/>
      <w:r w:rsidR="00343C54" w:rsidRPr="005F0A1A">
        <w:rPr>
          <w:rFonts w:ascii="Arial" w:hAnsi="Arial" w:cs="Arial"/>
          <w:bCs/>
          <w:sz w:val="22"/>
          <w:szCs w:val="22"/>
        </w:rPr>
        <w:t>.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w:t>
      </w:r>
      <w:r w:rsidR="00901F9A" w:rsidRPr="005F0A1A">
        <w:rPr>
          <w:rFonts w:ascii="Arial" w:hAnsi="Arial" w:cs="Arial"/>
          <w:bCs/>
          <w:sz w:val="22"/>
          <w:szCs w:val="22"/>
        </w:rPr>
        <w:t>:</w:t>
      </w:r>
      <w:r w:rsidRPr="005F0A1A">
        <w:rPr>
          <w:rFonts w:ascii="Arial" w:hAnsi="Arial" w:cs="Arial"/>
          <w:bCs/>
          <w:sz w:val="22"/>
          <w:szCs w:val="22"/>
        </w:rPr>
        <w:t xml:space="preserve"> „Rozporządzeniem 1303/2013”</w:t>
      </w:r>
      <w:r w:rsidRPr="005F0A1A">
        <w:rPr>
          <w:rFonts w:ascii="Arial" w:hAnsi="Arial" w:cs="Arial"/>
          <w:sz w:val="22"/>
          <w:szCs w:val="22"/>
        </w:rPr>
        <w:t>;</w:t>
      </w:r>
    </w:p>
    <w:p w:rsidR="00A81F64" w:rsidRPr="005F0A1A" w:rsidRDefault="00A81F64" w:rsidP="004D1B18">
      <w:pPr>
        <w:pStyle w:val="Akapitzlist"/>
        <w:numPr>
          <w:ilvl w:val="0"/>
          <w:numId w:val="24"/>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sprawie Europejskiego Funduszu Społecznego i uchylającego rozporządzenie Rady (WE)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47FC9">
        <w:rPr>
          <w:rFonts w:ascii="Arial" w:hAnsi="Arial" w:cs="Arial"/>
          <w:color w:val="000000"/>
          <w:sz w:val="22"/>
          <w:szCs w:val="22"/>
        </w:rPr>
        <w:t xml:space="preserve">, z </w:t>
      </w:r>
      <w:proofErr w:type="spellStart"/>
      <w:r w:rsidR="00947FC9">
        <w:rPr>
          <w:rFonts w:ascii="Arial" w:hAnsi="Arial" w:cs="Arial"/>
          <w:color w:val="000000"/>
          <w:sz w:val="22"/>
          <w:szCs w:val="22"/>
        </w:rPr>
        <w:t>późn</w:t>
      </w:r>
      <w:proofErr w:type="spellEnd"/>
      <w:r w:rsidR="00947FC9">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„Rozporządzeniem 1304/2013”</w:t>
      </w:r>
      <w:r w:rsidRPr="005F0A1A">
        <w:rPr>
          <w:rFonts w:ascii="Arial" w:hAnsi="Arial" w:cs="Arial"/>
          <w:color w:val="000000"/>
          <w:sz w:val="22"/>
          <w:szCs w:val="22"/>
        </w:rPr>
        <w:t>;</w:t>
      </w:r>
    </w:p>
    <w:p w:rsidR="006516BC" w:rsidRPr="005F0A1A" w:rsidRDefault="006516BC" w:rsidP="004D1B18">
      <w:pPr>
        <w:numPr>
          <w:ilvl w:val="0"/>
          <w:numId w:val="24"/>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F512AC">
        <w:rPr>
          <w:rFonts w:ascii="Arial" w:hAnsi="Arial" w:cs="Arial"/>
          <w:color w:val="000000"/>
          <w:sz w:val="22"/>
          <w:szCs w:val="22"/>
        </w:rPr>
        <w:t>.05.</w:t>
      </w:r>
      <w:r w:rsidRPr="005F0A1A">
        <w:rPr>
          <w:rFonts w:ascii="Arial" w:hAnsi="Arial" w:cs="Arial"/>
          <w:color w:val="000000"/>
          <w:sz w:val="22"/>
          <w:szCs w:val="22"/>
        </w:rPr>
        <w:t>2014</w:t>
      </w:r>
      <w:r w:rsidR="00F512AC">
        <w:rPr>
          <w:rFonts w:ascii="Arial" w:hAnsi="Arial" w:cs="Arial"/>
          <w:color w:val="000000"/>
          <w:sz w:val="22"/>
          <w:szCs w:val="22"/>
        </w:rPr>
        <w:t xml:space="preserve">, str. 5,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w:t>
      </w:r>
      <w:r w:rsidR="00901F9A" w:rsidRPr="005F0A1A">
        <w:rPr>
          <w:rFonts w:ascii="Arial" w:hAnsi="Arial" w:cs="Arial"/>
          <w:color w:val="000000"/>
          <w:sz w:val="22"/>
          <w:szCs w:val="22"/>
        </w:rPr>
        <w:t>:</w:t>
      </w:r>
      <w:r w:rsidR="0068675F" w:rsidRPr="005F0A1A">
        <w:rPr>
          <w:rFonts w:ascii="Arial" w:hAnsi="Arial" w:cs="Arial"/>
          <w:color w:val="000000"/>
          <w:sz w:val="22"/>
          <w:szCs w:val="22"/>
        </w:rPr>
        <w:t xml:space="preserve"> „Rozporządzeniem 480/2014”</w:t>
      </w:r>
      <w:r w:rsidRPr="005F0A1A">
        <w:rPr>
          <w:rFonts w:ascii="Arial" w:hAnsi="Arial" w:cs="Arial"/>
          <w:color w:val="000000"/>
          <w:sz w:val="22"/>
          <w:szCs w:val="22"/>
        </w:rPr>
        <w:t xml:space="preserve">; </w:t>
      </w:r>
    </w:p>
    <w:p w:rsidR="006516BC" w:rsidRPr="005F0A1A" w:rsidRDefault="006516BC" w:rsidP="004D1B18">
      <w:pPr>
        <w:widowControl w:val="0"/>
        <w:numPr>
          <w:ilvl w:val="0"/>
          <w:numId w:val="24"/>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F512AC">
        <w:rPr>
          <w:rFonts w:ascii="Arial" w:hAnsi="Arial" w:cs="Arial"/>
          <w:sz w:val="22"/>
          <w:szCs w:val="22"/>
        </w:rPr>
        <w:t>.06.</w:t>
      </w:r>
      <w:r w:rsidRPr="005F0A1A">
        <w:rPr>
          <w:rFonts w:ascii="Arial" w:hAnsi="Arial" w:cs="Arial"/>
          <w:sz w:val="22"/>
          <w:szCs w:val="22"/>
        </w:rPr>
        <w:t>2014</w:t>
      </w:r>
      <w:r w:rsidR="00994157">
        <w:rPr>
          <w:rFonts w:ascii="Arial" w:hAnsi="Arial" w:cs="Arial"/>
          <w:sz w:val="22"/>
          <w:szCs w:val="22"/>
        </w:rPr>
        <w:t>,</w:t>
      </w:r>
      <w:r w:rsidR="00F512AC" w:rsidRPr="00F512AC">
        <w:rPr>
          <w:rFonts w:ascii="Arial" w:hAnsi="Arial" w:cs="Arial"/>
          <w:color w:val="000000"/>
          <w:sz w:val="22"/>
          <w:szCs w:val="22"/>
        </w:rPr>
        <w:t xml:space="preserve"> </w:t>
      </w:r>
      <w:r w:rsidR="00F512AC">
        <w:rPr>
          <w:rFonts w:ascii="Arial" w:hAnsi="Arial" w:cs="Arial"/>
          <w:color w:val="000000"/>
          <w:sz w:val="22"/>
          <w:szCs w:val="22"/>
        </w:rPr>
        <w:t xml:space="preserve">str. 1, z </w:t>
      </w:r>
      <w:proofErr w:type="spellStart"/>
      <w:r w:rsidR="00F512AC">
        <w:rPr>
          <w:rFonts w:ascii="Arial" w:hAnsi="Arial" w:cs="Arial"/>
          <w:color w:val="000000"/>
          <w:sz w:val="22"/>
          <w:szCs w:val="22"/>
        </w:rPr>
        <w:t>późn</w:t>
      </w:r>
      <w:proofErr w:type="spellEnd"/>
      <w:r w:rsidR="00F512AC">
        <w:rPr>
          <w:rFonts w:ascii="Arial" w:hAnsi="Arial" w:cs="Arial"/>
          <w:color w:val="000000"/>
          <w:sz w:val="22"/>
          <w:szCs w:val="22"/>
        </w:rPr>
        <w:t>. zm.</w:t>
      </w:r>
      <w:r w:rsidRPr="005F0A1A">
        <w:rPr>
          <w:rFonts w:ascii="Arial" w:hAnsi="Arial" w:cs="Arial"/>
          <w:sz w:val="22"/>
          <w:szCs w:val="22"/>
        </w:rPr>
        <w:t>);</w:t>
      </w:r>
    </w:p>
    <w:p w:rsidR="006516BC" w:rsidRPr="005F0A1A" w:rsidRDefault="006516BC" w:rsidP="004D1B18">
      <w:pPr>
        <w:widowControl w:val="0"/>
        <w:numPr>
          <w:ilvl w:val="0"/>
          <w:numId w:val="24"/>
        </w:numPr>
        <w:suppressAutoHyphens/>
        <w:spacing w:before="60"/>
        <w:ind w:left="425" w:hanging="425"/>
        <w:jc w:val="both"/>
        <w:rPr>
          <w:rFonts w:ascii="Arial" w:hAnsi="Arial" w:cs="Arial"/>
          <w:sz w:val="22"/>
          <w:szCs w:val="22"/>
        </w:rPr>
      </w:pPr>
      <w:r w:rsidRPr="005F0A1A">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5F0A1A">
        <w:rPr>
          <w:rFonts w:ascii="Arial" w:hAnsi="Arial" w:cs="Arial"/>
          <w:sz w:val="22"/>
          <w:szCs w:val="22"/>
        </w:rPr>
        <w:t>minimis</w:t>
      </w:r>
      <w:proofErr w:type="spellEnd"/>
      <w:r w:rsidRPr="005F0A1A">
        <w:rPr>
          <w:rFonts w:ascii="Arial" w:hAnsi="Arial" w:cs="Arial"/>
          <w:sz w:val="22"/>
          <w:szCs w:val="22"/>
        </w:rPr>
        <w:t xml:space="preserve"> (Dz. Urz. UE L 352 z  24</w:t>
      </w:r>
      <w:r w:rsidR="00F512AC">
        <w:rPr>
          <w:rFonts w:ascii="Arial" w:hAnsi="Arial" w:cs="Arial"/>
          <w:sz w:val="22"/>
          <w:szCs w:val="22"/>
        </w:rPr>
        <w:t>.12.</w:t>
      </w:r>
      <w:r w:rsidRPr="005F0A1A">
        <w:rPr>
          <w:rFonts w:ascii="Arial" w:hAnsi="Arial" w:cs="Arial"/>
          <w:sz w:val="22"/>
          <w:szCs w:val="22"/>
        </w:rPr>
        <w:t>2013</w:t>
      </w:r>
      <w:r w:rsidR="00F512AC">
        <w:rPr>
          <w:rFonts w:ascii="Arial" w:hAnsi="Arial" w:cs="Arial"/>
          <w:sz w:val="22"/>
          <w:szCs w:val="22"/>
        </w:rPr>
        <w:t>, str. 1</w:t>
      </w:r>
      <w:r w:rsidRPr="005F0A1A">
        <w:rPr>
          <w:rFonts w:ascii="Arial" w:hAnsi="Arial" w:cs="Arial"/>
          <w:sz w:val="22"/>
          <w:szCs w:val="22"/>
        </w:rPr>
        <w:t>);</w:t>
      </w:r>
    </w:p>
    <w:p w:rsidR="006516BC" w:rsidRDefault="006516BC" w:rsidP="004D1B18">
      <w:pPr>
        <w:widowControl w:val="0"/>
        <w:numPr>
          <w:ilvl w:val="0"/>
          <w:numId w:val="24"/>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F512AC">
        <w:rPr>
          <w:rFonts w:ascii="Arial" w:hAnsi="Arial" w:cs="Arial"/>
          <w:sz w:val="22"/>
          <w:szCs w:val="22"/>
        </w:rPr>
        <w:t>.</w:t>
      </w:r>
      <w:r w:rsidR="00524C12">
        <w:rPr>
          <w:rFonts w:ascii="Arial" w:hAnsi="Arial" w:cs="Arial"/>
          <w:sz w:val="22"/>
          <w:szCs w:val="22"/>
        </w:rPr>
        <w:t>0</w:t>
      </w:r>
      <w:r w:rsidR="00F512AC">
        <w:rPr>
          <w:rFonts w:ascii="Arial" w:hAnsi="Arial" w:cs="Arial"/>
          <w:sz w:val="22"/>
          <w:szCs w:val="22"/>
        </w:rPr>
        <w:t>3.</w:t>
      </w:r>
      <w:r w:rsidRPr="005F0A1A">
        <w:rPr>
          <w:rFonts w:ascii="Arial" w:hAnsi="Arial" w:cs="Arial"/>
          <w:sz w:val="22"/>
          <w:szCs w:val="22"/>
        </w:rPr>
        <w:t>2014</w:t>
      </w:r>
      <w:r w:rsidR="00F512AC">
        <w:rPr>
          <w:rFonts w:ascii="Arial" w:hAnsi="Arial" w:cs="Arial"/>
          <w:sz w:val="22"/>
          <w:szCs w:val="22"/>
        </w:rPr>
        <w:t>, str. 1</w:t>
      </w:r>
      <w:r w:rsidRPr="005F0A1A">
        <w:rPr>
          <w:rFonts w:ascii="Arial" w:hAnsi="Arial" w:cs="Arial"/>
          <w:sz w:val="22"/>
          <w:szCs w:val="22"/>
        </w:rPr>
        <w:t>);</w:t>
      </w:r>
    </w:p>
    <w:p w:rsidR="00AB3E6E" w:rsidRPr="00AB3E6E" w:rsidRDefault="00AB3E6E" w:rsidP="00EB6D01">
      <w:pPr>
        <w:widowControl w:val="0"/>
        <w:numPr>
          <w:ilvl w:val="0"/>
          <w:numId w:val="24"/>
        </w:numPr>
        <w:tabs>
          <w:tab w:val="left" w:pos="567"/>
        </w:tabs>
        <w:suppressAutoHyphens/>
        <w:ind w:left="426" w:hanging="426"/>
        <w:jc w:val="both"/>
        <w:rPr>
          <w:rFonts w:ascii="Arial" w:hAnsi="Arial" w:cs="Arial"/>
          <w:color w:val="000000"/>
          <w:sz w:val="22"/>
          <w:szCs w:val="22"/>
        </w:rPr>
      </w:pPr>
      <w:r w:rsidRPr="005D6CB2">
        <w:rPr>
          <w:rFonts w:ascii="Arial" w:hAnsi="Arial" w:cs="Arial"/>
          <w:sz w:val="22"/>
          <w:szCs w:val="22"/>
        </w:rPr>
        <w:t xml:space="preserve">rozporządzenia Parlamentu </w:t>
      </w:r>
      <w:r w:rsidR="00F25762">
        <w:rPr>
          <w:rFonts w:ascii="Arial" w:hAnsi="Arial" w:cs="Arial"/>
          <w:sz w:val="22"/>
          <w:szCs w:val="22"/>
        </w:rPr>
        <w:t xml:space="preserve">Europejskiego i Rady (UE) </w:t>
      </w:r>
      <w:r w:rsidRPr="005D6CB2">
        <w:rPr>
          <w:rFonts w:ascii="Arial" w:hAnsi="Arial" w:cs="Arial"/>
          <w:sz w:val="22"/>
          <w:szCs w:val="22"/>
        </w:rPr>
        <w:t xml:space="preserve">2016/679 z dnia 27 kwietnia 2016 r. w sprawie ochrony osób fizycznych w związku z przetwarzaniem danych osobowych i w sprawie swobodnego przepływu takich danych oraz uchylenia dyrektywy 95/46/WE (ogólne rozporządzenie o ochronie danych) (Dz. Urz. UE L 119 z </w:t>
      </w:r>
      <w:r w:rsidR="00F25762">
        <w:rPr>
          <w:rFonts w:ascii="Arial" w:hAnsi="Arial" w:cs="Arial"/>
          <w:sz w:val="22"/>
          <w:szCs w:val="22"/>
        </w:rPr>
        <w:t>0</w:t>
      </w:r>
      <w:r w:rsidRPr="005D6CB2">
        <w:rPr>
          <w:rFonts w:ascii="Arial" w:hAnsi="Arial" w:cs="Arial"/>
          <w:sz w:val="22"/>
          <w:szCs w:val="22"/>
        </w:rPr>
        <w:t>4.05.2016, str. 1)</w:t>
      </w:r>
      <w:r w:rsidR="00673BFA">
        <w:rPr>
          <w:rFonts w:ascii="Arial" w:hAnsi="Arial" w:cs="Arial"/>
          <w:sz w:val="22"/>
          <w:szCs w:val="22"/>
        </w:rPr>
        <w:t xml:space="preserve"> zwanego dalej </w:t>
      </w:r>
      <w:r w:rsidR="000D7FE3">
        <w:rPr>
          <w:rFonts w:ascii="Arial" w:hAnsi="Arial" w:cs="Arial"/>
          <w:sz w:val="22"/>
          <w:szCs w:val="22"/>
        </w:rPr>
        <w:t>„</w:t>
      </w:r>
      <w:r w:rsidR="00673BFA">
        <w:rPr>
          <w:rFonts w:ascii="Arial" w:hAnsi="Arial" w:cs="Arial"/>
          <w:sz w:val="22"/>
          <w:szCs w:val="22"/>
        </w:rPr>
        <w:t>RODO</w:t>
      </w:r>
      <w:r w:rsidR="000D7FE3">
        <w:rPr>
          <w:rFonts w:ascii="Arial" w:hAnsi="Arial" w:cs="Arial"/>
          <w:sz w:val="22"/>
          <w:szCs w:val="22"/>
        </w:rPr>
        <w:t>”</w:t>
      </w:r>
      <w:r w:rsidRPr="005D6CB2">
        <w:rPr>
          <w:rFonts w:ascii="Arial" w:hAnsi="Arial" w:cs="Arial"/>
          <w:sz w:val="22"/>
          <w:szCs w:val="22"/>
        </w:rPr>
        <w:t>;</w:t>
      </w:r>
    </w:p>
    <w:p w:rsidR="006516BC" w:rsidRPr="005F0A1A" w:rsidRDefault="006516BC" w:rsidP="00EB6D01">
      <w:pPr>
        <w:widowControl w:val="0"/>
        <w:numPr>
          <w:ilvl w:val="0"/>
          <w:numId w:val="24"/>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Dz. U. z 201</w:t>
      </w:r>
      <w:r w:rsidR="001D7F95">
        <w:rPr>
          <w:rFonts w:ascii="Arial" w:hAnsi="Arial" w:cs="Arial"/>
          <w:sz w:val="22"/>
          <w:szCs w:val="22"/>
        </w:rPr>
        <w:t>7</w:t>
      </w:r>
      <w:r w:rsidR="00655686" w:rsidRPr="005F0A1A">
        <w:rPr>
          <w:rFonts w:ascii="Arial" w:hAnsi="Arial" w:cs="Arial"/>
          <w:sz w:val="22"/>
          <w:szCs w:val="22"/>
        </w:rPr>
        <w:t xml:space="preserve"> r. </w:t>
      </w:r>
      <w:r w:rsidRPr="005F0A1A">
        <w:rPr>
          <w:rFonts w:ascii="Arial" w:hAnsi="Arial" w:cs="Arial"/>
          <w:sz w:val="22"/>
          <w:szCs w:val="22"/>
        </w:rPr>
        <w:t xml:space="preserve">poz. </w:t>
      </w:r>
      <w:r w:rsidR="001D7F95">
        <w:rPr>
          <w:rFonts w:ascii="Arial" w:hAnsi="Arial" w:cs="Arial"/>
          <w:sz w:val="22"/>
          <w:szCs w:val="22"/>
        </w:rPr>
        <w:t>1460</w:t>
      </w:r>
      <w:r w:rsidR="0093471E">
        <w:rPr>
          <w:rFonts w:ascii="Arial" w:hAnsi="Arial" w:cs="Arial"/>
          <w:sz w:val="22"/>
          <w:szCs w:val="22"/>
        </w:rPr>
        <w:t>,</w:t>
      </w:r>
      <w:r w:rsidR="00886276">
        <w:rPr>
          <w:rFonts w:ascii="Arial" w:hAnsi="Arial" w:cs="Arial"/>
          <w:sz w:val="22"/>
          <w:szCs w:val="22"/>
        </w:rPr>
        <w:t xml:space="preserve"> </w:t>
      </w:r>
      <w:r w:rsidR="0081445F" w:rsidRPr="005F0A1A">
        <w:rPr>
          <w:rFonts w:ascii="Arial" w:hAnsi="Arial" w:cs="Arial"/>
          <w:sz w:val="22"/>
          <w:szCs w:val="22"/>
        </w:rPr>
        <w:t xml:space="preserve">z </w:t>
      </w:r>
      <w:proofErr w:type="spellStart"/>
      <w:r w:rsidR="0081445F" w:rsidRPr="005F0A1A">
        <w:rPr>
          <w:rFonts w:ascii="Arial" w:hAnsi="Arial" w:cs="Arial"/>
          <w:sz w:val="22"/>
          <w:szCs w:val="22"/>
        </w:rPr>
        <w:t>późn</w:t>
      </w:r>
      <w:proofErr w:type="spellEnd"/>
      <w:r w:rsidR="0081445F" w:rsidRPr="005F0A1A">
        <w:rPr>
          <w:rFonts w:ascii="Arial" w:hAnsi="Arial" w:cs="Arial"/>
          <w:sz w:val="22"/>
          <w:szCs w:val="22"/>
        </w:rPr>
        <w:t>. zm.</w:t>
      </w:r>
      <w:r w:rsidRPr="005F0A1A">
        <w:rPr>
          <w:rFonts w:ascii="Arial" w:hAnsi="Arial" w:cs="Arial"/>
          <w:sz w:val="22"/>
          <w:szCs w:val="22"/>
        </w:rPr>
        <w:t>)</w:t>
      </w:r>
      <w:r w:rsidR="008D1FD3" w:rsidRPr="005F0A1A">
        <w:rPr>
          <w:rFonts w:ascii="Arial" w:hAnsi="Arial" w:cs="Arial"/>
          <w:sz w:val="22"/>
          <w:szCs w:val="22"/>
        </w:rPr>
        <w:t>, zwanej dalej</w:t>
      </w:r>
      <w:r w:rsidR="00C4181E" w:rsidRPr="005F0A1A">
        <w:rPr>
          <w:rFonts w:ascii="Arial" w:hAnsi="Arial" w:cs="Arial"/>
          <w:sz w:val="22"/>
          <w:szCs w:val="22"/>
        </w:rPr>
        <w:t>:</w:t>
      </w:r>
      <w:r w:rsidR="008D1FD3" w:rsidRPr="005F0A1A">
        <w:rPr>
          <w:rFonts w:ascii="Arial" w:hAnsi="Arial" w:cs="Arial"/>
          <w:sz w:val="22"/>
          <w:szCs w:val="22"/>
        </w:rPr>
        <w:t xml:space="preserve"> „ustawą wdrożeniową</w:t>
      </w:r>
      <w:r w:rsidR="009E4BB1" w:rsidRPr="005F0A1A">
        <w:rPr>
          <w:rFonts w:ascii="Arial" w:hAnsi="Arial" w:cs="Arial"/>
          <w:sz w:val="22"/>
          <w:szCs w:val="22"/>
        </w:rPr>
        <w:t>”</w:t>
      </w:r>
      <w:r w:rsidRPr="005F0A1A">
        <w:rPr>
          <w:rFonts w:ascii="Arial" w:hAnsi="Arial" w:cs="Arial"/>
          <w:sz w:val="22"/>
          <w:szCs w:val="22"/>
        </w:rPr>
        <w:t>;</w:t>
      </w:r>
    </w:p>
    <w:p w:rsidR="006516BC" w:rsidRPr="005F0A1A" w:rsidRDefault="006516BC" w:rsidP="00EB6D01">
      <w:pPr>
        <w:widowControl w:val="0"/>
        <w:numPr>
          <w:ilvl w:val="0"/>
          <w:numId w:val="24"/>
        </w:numPr>
        <w:suppressAutoHyphens/>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 (Dz. U. z 20</w:t>
      </w:r>
      <w:r w:rsidR="00CE21FE">
        <w:rPr>
          <w:rFonts w:ascii="Arial" w:hAnsi="Arial" w:cs="Arial"/>
          <w:sz w:val="22"/>
          <w:szCs w:val="22"/>
        </w:rPr>
        <w:t>1</w:t>
      </w:r>
      <w:r w:rsidR="00623362">
        <w:rPr>
          <w:rFonts w:ascii="Arial" w:hAnsi="Arial" w:cs="Arial"/>
          <w:sz w:val="22"/>
          <w:szCs w:val="22"/>
        </w:rPr>
        <w:t>7</w:t>
      </w:r>
      <w:r w:rsidRPr="005F0A1A">
        <w:rPr>
          <w:rFonts w:ascii="Arial" w:hAnsi="Arial" w:cs="Arial"/>
          <w:sz w:val="22"/>
          <w:szCs w:val="22"/>
        </w:rPr>
        <w:t xml:space="preserve"> r. poz. </w:t>
      </w:r>
      <w:r w:rsidR="00623362">
        <w:rPr>
          <w:rFonts w:ascii="Arial" w:hAnsi="Arial" w:cs="Arial"/>
          <w:sz w:val="22"/>
          <w:szCs w:val="22"/>
        </w:rPr>
        <w:t>2077</w:t>
      </w:r>
      <w:r w:rsidR="00381137">
        <w:rPr>
          <w:rFonts w:ascii="Arial" w:hAnsi="Arial" w:cs="Arial"/>
          <w:sz w:val="22"/>
          <w:szCs w:val="22"/>
        </w:rPr>
        <w:t xml:space="preserve">, z </w:t>
      </w:r>
      <w:proofErr w:type="spellStart"/>
      <w:r w:rsidR="00381137">
        <w:rPr>
          <w:rFonts w:ascii="Arial" w:hAnsi="Arial" w:cs="Arial"/>
          <w:sz w:val="22"/>
          <w:szCs w:val="22"/>
        </w:rPr>
        <w:t>późn</w:t>
      </w:r>
      <w:proofErr w:type="spellEnd"/>
      <w:r w:rsidR="00381137">
        <w:rPr>
          <w:rFonts w:ascii="Arial" w:hAnsi="Arial" w:cs="Arial"/>
          <w:sz w:val="22"/>
          <w:szCs w:val="22"/>
        </w:rPr>
        <w:t>. zm.</w:t>
      </w:r>
      <w:r w:rsidRPr="005F0A1A">
        <w:rPr>
          <w:rFonts w:ascii="Arial" w:hAnsi="Arial" w:cs="Arial"/>
          <w:sz w:val="22"/>
          <w:szCs w:val="22"/>
        </w:rPr>
        <w:t>);</w:t>
      </w:r>
    </w:p>
    <w:p w:rsidR="00206DE5" w:rsidRPr="005F0A1A" w:rsidRDefault="00206DE5" w:rsidP="00EB6D01">
      <w:pPr>
        <w:pStyle w:val="Akapitzlist"/>
        <w:numPr>
          <w:ilvl w:val="0"/>
          <w:numId w:val="24"/>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w:t>
      </w:r>
      <w:proofErr w:type="spellStart"/>
      <w:r w:rsidR="005B7668" w:rsidRPr="005F0A1A">
        <w:rPr>
          <w:rFonts w:ascii="Arial" w:hAnsi="Arial" w:cs="Arial"/>
          <w:sz w:val="22"/>
          <w:szCs w:val="22"/>
        </w:rPr>
        <w:t>późn</w:t>
      </w:r>
      <w:proofErr w:type="spellEnd"/>
      <w:r w:rsidR="005B7668" w:rsidRPr="005F0A1A">
        <w:rPr>
          <w:rFonts w:ascii="Arial" w:hAnsi="Arial" w:cs="Arial"/>
          <w:sz w:val="22"/>
          <w:szCs w:val="22"/>
        </w:rPr>
        <w:t>. zm.</w:t>
      </w:r>
      <w:r w:rsidRPr="005F0A1A">
        <w:rPr>
          <w:rFonts w:ascii="Arial" w:hAnsi="Arial" w:cs="Arial"/>
          <w:sz w:val="22"/>
          <w:szCs w:val="22"/>
        </w:rPr>
        <w:t>, zawartego pomiędzy Zarządem Województwa Mazowieckiego a Mazowiecką Jednostką Wdrażania Programów Unijnych.</w:t>
      </w:r>
    </w:p>
    <w:p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rsidR="002F7145" w:rsidRPr="005F0A1A" w:rsidRDefault="002F7145" w:rsidP="004B11D2">
      <w:pPr>
        <w:pStyle w:val="Nagwek2"/>
      </w:pPr>
      <w:r w:rsidRPr="005F0A1A">
        <w:t>Definicje</w:t>
      </w:r>
    </w:p>
    <w:p w:rsidR="006516BC" w:rsidRPr="00722423" w:rsidRDefault="006516BC" w:rsidP="00F95952">
      <w:pPr>
        <w:pStyle w:val="Nagwek3"/>
      </w:pPr>
      <w:r w:rsidRPr="00722423">
        <w:t>§ 1</w:t>
      </w:r>
    </w:p>
    <w:p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rsidR="00B316B4" w:rsidRPr="008C420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rsidR="008C4203" w:rsidRPr="008C4203" w:rsidRDefault="008C4203" w:rsidP="00321823">
      <w:pPr>
        <w:pStyle w:val="Akapitzlist"/>
        <w:numPr>
          <w:ilvl w:val="0"/>
          <w:numId w:val="3"/>
        </w:numPr>
        <w:tabs>
          <w:tab w:val="clear" w:pos="720"/>
          <w:tab w:val="num" w:pos="567"/>
        </w:tabs>
        <w:spacing w:before="60"/>
        <w:ind w:hanging="720"/>
        <w:jc w:val="both"/>
        <w:rPr>
          <w:rFonts w:ascii="Arial" w:hAnsi="Arial" w:cs="Arial"/>
          <w:b/>
          <w:sz w:val="22"/>
          <w:szCs w:val="22"/>
        </w:rPr>
      </w:pPr>
      <w:r w:rsidRPr="008C4203">
        <w:rPr>
          <w:rFonts w:ascii="Arial" w:hAnsi="Arial" w:cs="Arial"/>
          <w:b/>
          <w:sz w:val="22"/>
          <w:szCs w:val="22"/>
        </w:rPr>
        <w:t>„Danych osobowych”</w:t>
      </w:r>
      <w:r w:rsidRPr="008C4203">
        <w:rPr>
          <w:rFonts w:ascii="Arial" w:hAnsi="Arial" w:cs="Arial"/>
          <w:sz w:val="22"/>
          <w:szCs w:val="22"/>
        </w:rPr>
        <w:t xml:space="preserve"> – należy przez to rozumieć dane osobowe w rozumieniu</w:t>
      </w:r>
      <w:r>
        <w:rPr>
          <w:rFonts w:ascii="Arial" w:hAnsi="Arial" w:cs="Arial"/>
          <w:sz w:val="22"/>
          <w:szCs w:val="22"/>
        </w:rPr>
        <w:t xml:space="preserve"> art. 4 pkt 1 RODO</w:t>
      </w:r>
      <w:r w:rsidRPr="008C4203">
        <w:rPr>
          <w:rFonts w:ascii="Arial" w:hAnsi="Arial" w:cs="Arial"/>
          <w:sz w:val="22"/>
          <w:szCs w:val="22"/>
        </w:rPr>
        <w:t xml:space="preserve">, dotyczące uczestników Projektu, które muszą być przetwarzane przez </w:t>
      </w:r>
      <w:r w:rsidRPr="008C4203">
        <w:rPr>
          <w:rFonts w:ascii="Arial" w:hAnsi="Arial" w:cs="Arial"/>
          <w:sz w:val="22"/>
          <w:szCs w:val="22"/>
        </w:rPr>
        <w:lastRenderedPageBreak/>
        <w:t>Instytucję Pośredniczącą oraz Beneficjenta w zakresie określonym w załączniku nr 2 do Porozumienia;</w:t>
      </w:r>
    </w:p>
    <w:p w:rsidR="00F42E47" w:rsidRPr="005F0A1A" w:rsidRDefault="008C4203"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 </w:t>
      </w:r>
      <w:r w:rsidR="00F42E47" w:rsidRPr="005F0A1A">
        <w:rPr>
          <w:rFonts w:ascii="Arial" w:hAnsi="Arial" w:cs="Arial"/>
          <w:b/>
          <w:sz w:val="22"/>
          <w:szCs w:val="22"/>
        </w:rPr>
        <w:t>„Dniach roboczych”</w:t>
      </w:r>
      <w:r w:rsidR="00F42E47"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rsidR="00B316B4" w:rsidRPr="002E698C"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950F4E" w:rsidRPr="00950F4E">
        <w:rPr>
          <w:rFonts w:ascii="Arial" w:hAnsi="Arial" w:cs="Arial"/>
          <w:sz w:val="22"/>
          <w:szCs w:val="22"/>
        </w:rPr>
        <w:t xml:space="preserve"> </w:t>
      </w:r>
      <w:r w:rsidR="00950F4E" w:rsidRPr="003D7A97">
        <w:rPr>
          <w:rFonts w:ascii="Arial" w:hAnsi="Arial" w:cs="Arial"/>
          <w:sz w:val="22"/>
          <w:szCs w:val="22"/>
        </w:rPr>
        <w:t>współfinansowanie Unii Europejskiej wypłacane na po</w:t>
      </w:r>
      <w:r w:rsidR="00251818">
        <w:rPr>
          <w:rFonts w:ascii="Arial" w:hAnsi="Arial" w:cs="Arial"/>
          <w:sz w:val="22"/>
          <w:szCs w:val="22"/>
        </w:rPr>
        <w:t>dstawie Umowy o dofinansowanie P</w:t>
      </w:r>
      <w:r w:rsidR="00950F4E" w:rsidRPr="003D7A97">
        <w:rPr>
          <w:rFonts w:ascii="Arial" w:hAnsi="Arial" w:cs="Arial"/>
          <w:sz w:val="22"/>
          <w:szCs w:val="22"/>
        </w:rPr>
        <w:t>rojektu</w:t>
      </w:r>
      <w:r w:rsidRPr="005F0A1A">
        <w:rPr>
          <w:rFonts w:ascii="Arial" w:hAnsi="Arial" w:cs="Arial"/>
          <w:sz w:val="22"/>
          <w:szCs w:val="22"/>
        </w:rPr>
        <w:t>;</w:t>
      </w:r>
    </w:p>
    <w:p w:rsidR="002E698C" w:rsidRPr="005F0A1A" w:rsidRDefault="002E698C"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należy przez to rozumieć kierowników jednostek oraz organy wymienione w art. 139 ust. 2 ustawy o finansach publicznych, właściwych ministrów, kierowników urzędów centralnych, wojewodów oraz kierowników państwowych jednostek organizacyjnych, o których mowa w art. 114 ust. 3 pkt 2 ustawy o finansach publicznych, dysponujących częściami budżetu państwa;</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10"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6C09A4"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5F0A1A"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rsidR="00B316B4" w:rsidRPr="005F0A1A" w:rsidRDefault="001C302C"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1C302C">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00B316B4" w:rsidRPr="005F0A1A">
        <w:rPr>
          <w:rFonts w:ascii="Arial" w:hAnsi="Arial" w:cs="Arial"/>
          <w:sz w:val="22"/>
          <w:szCs w:val="22"/>
        </w:rPr>
        <w:t>;</w:t>
      </w:r>
      <w:r w:rsidR="00B316B4" w:rsidRPr="005F0A1A" w:rsidDel="00235719">
        <w:rPr>
          <w:rFonts w:ascii="Arial" w:hAnsi="Arial" w:cs="Arial"/>
          <w:b/>
          <w:sz w:val="22"/>
          <w:szCs w:val="22"/>
        </w:rPr>
        <w:t xml:space="preserve"> </w:t>
      </w:r>
    </w:p>
    <w:p w:rsidR="00B316B4"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8C4203" w:rsidRPr="008C4203" w:rsidRDefault="008C4203" w:rsidP="00AE096D">
      <w:pPr>
        <w:pStyle w:val="Akapitzlist"/>
        <w:numPr>
          <w:ilvl w:val="0"/>
          <w:numId w:val="3"/>
        </w:numPr>
        <w:tabs>
          <w:tab w:val="clear" w:pos="720"/>
          <w:tab w:val="num" w:pos="567"/>
        </w:tabs>
        <w:spacing w:before="60"/>
        <w:ind w:left="567" w:hanging="567"/>
        <w:jc w:val="both"/>
        <w:rPr>
          <w:rFonts w:ascii="Arial" w:hAnsi="Arial" w:cs="Arial"/>
          <w:sz w:val="22"/>
          <w:szCs w:val="22"/>
        </w:rPr>
      </w:pPr>
      <w:r w:rsidRPr="008C4203">
        <w:rPr>
          <w:rFonts w:ascii="Arial" w:hAnsi="Arial" w:cs="Arial"/>
          <w:b/>
          <w:sz w:val="22"/>
          <w:szCs w:val="22"/>
        </w:rPr>
        <w:t>„Przetwarzaniu danych osobowych”</w:t>
      </w:r>
      <w:r w:rsidRPr="008C4203">
        <w:rPr>
          <w:rFonts w:ascii="Arial" w:hAnsi="Arial" w:cs="Arial"/>
          <w:sz w:val="22"/>
          <w:szCs w:val="22"/>
        </w:rPr>
        <w:t xml:space="preserve"> – należy przez to rozumieć</w:t>
      </w:r>
      <w:r>
        <w:rPr>
          <w:rFonts w:ascii="Arial" w:hAnsi="Arial" w:cs="Arial"/>
          <w:sz w:val="22"/>
          <w:szCs w:val="22"/>
        </w:rPr>
        <w:t xml:space="preserve"> </w:t>
      </w:r>
      <w:r w:rsidRPr="00B63D81">
        <w:rPr>
          <w:rFonts w:ascii="Arial" w:hAnsi="Arial" w:cs="Arial"/>
          <w:sz w:val="22"/>
          <w:szCs w:val="22"/>
        </w:rPr>
        <w:t>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8C4203">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„Pracowniku”</w:t>
      </w:r>
      <w:r w:rsidRPr="005F0A1A">
        <w:rPr>
          <w:rFonts w:ascii="Arial" w:hAnsi="Arial" w:cs="Arial"/>
          <w:sz w:val="22"/>
          <w:szCs w:val="22"/>
        </w:rPr>
        <w:t xml:space="preserve"> – należy przez to rozumieć osobę świadczącą pracę na podstawie stosunku pracy lub stosunku cywilnoprawnego;</w:t>
      </w:r>
    </w:p>
    <w:p w:rsidR="00B316B4"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5F0A1A" w:rsidDel="00431E4C">
        <w:rPr>
          <w:rFonts w:ascii="Arial" w:hAnsi="Arial" w:cs="Arial"/>
          <w:b/>
          <w:sz w:val="22"/>
          <w:szCs w:val="22"/>
        </w:rPr>
        <w:t xml:space="preserve"> </w:t>
      </w:r>
      <w:r w:rsidR="00B316B4" w:rsidRPr="005F0A1A">
        <w:rPr>
          <w:rFonts w:ascii="Arial" w:hAnsi="Arial" w:cs="Arial"/>
          <w:b/>
          <w:sz w:val="22"/>
          <w:szCs w:val="22"/>
        </w:rPr>
        <w:t>„SL2014”</w:t>
      </w:r>
      <w:r w:rsidR="00B316B4" w:rsidRPr="005F0A1A">
        <w:rPr>
          <w:rFonts w:ascii="Arial" w:hAnsi="Arial" w:cs="Arial"/>
          <w:sz w:val="22"/>
          <w:szCs w:val="22"/>
        </w:rPr>
        <w:t xml:space="preserve"> – należy przez to rozumieć aplikację główną </w:t>
      </w:r>
      <w:r w:rsidR="000D7FE3">
        <w:rPr>
          <w:rFonts w:ascii="Arial" w:hAnsi="Arial" w:cs="Arial"/>
          <w:sz w:val="22"/>
          <w:szCs w:val="22"/>
        </w:rPr>
        <w:t>C</w:t>
      </w:r>
      <w:r w:rsidR="00B316B4" w:rsidRPr="005F0A1A">
        <w:rPr>
          <w:rFonts w:ascii="Arial" w:hAnsi="Arial" w:cs="Arial"/>
          <w:sz w:val="22"/>
          <w:szCs w:val="22"/>
        </w:rPr>
        <w:t xml:space="preserve">entralnego systemu teleinformatycznego, o którym mowa w rozdziale 16 ustawy </w:t>
      </w:r>
      <w:r w:rsidR="00F512AC">
        <w:rPr>
          <w:rFonts w:ascii="Arial" w:hAnsi="Arial" w:cs="Arial"/>
          <w:sz w:val="22"/>
          <w:szCs w:val="22"/>
        </w:rPr>
        <w:t>wdrożeniowej</w:t>
      </w:r>
      <w:r w:rsidR="006E5F4B">
        <w:rPr>
          <w:rFonts w:ascii="Arial" w:hAnsi="Arial" w:cs="Arial"/>
          <w:sz w:val="22"/>
          <w:szCs w:val="22"/>
        </w:rPr>
        <w:t>,</w:t>
      </w:r>
      <w:r w:rsidR="00B316B4"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00B316B4" w:rsidRPr="005F0A1A">
        <w:rPr>
          <w:rFonts w:ascii="Arial" w:hAnsi="Arial" w:cs="Arial"/>
          <w:sz w:val="22"/>
          <w:szCs w:val="22"/>
        </w:rPr>
        <w:t>rojektu oraz komunikowania z Instytucj</w:t>
      </w:r>
      <w:r w:rsidR="00E4632C" w:rsidRPr="005F0A1A">
        <w:rPr>
          <w:rFonts w:ascii="Arial" w:hAnsi="Arial" w:cs="Arial"/>
          <w:sz w:val="22"/>
          <w:szCs w:val="22"/>
        </w:rPr>
        <w:t>ą</w:t>
      </w:r>
      <w:r w:rsidR="00B316B4" w:rsidRPr="005F0A1A">
        <w:rPr>
          <w:rFonts w:ascii="Arial" w:hAnsi="Arial" w:cs="Arial"/>
          <w:sz w:val="22"/>
          <w:szCs w:val="22"/>
        </w:rPr>
        <w:t xml:space="preserve"> Pośredniczącą;</w:t>
      </w:r>
    </w:p>
    <w:p w:rsidR="00F474F5" w:rsidRPr="00F474F5" w:rsidRDefault="00F474F5" w:rsidP="00EB6D01">
      <w:pPr>
        <w:pStyle w:val="Akapitzlist"/>
        <w:numPr>
          <w:ilvl w:val="0"/>
          <w:numId w:val="3"/>
        </w:numPr>
        <w:tabs>
          <w:tab w:val="clear" w:pos="720"/>
          <w:tab w:val="num" w:pos="0"/>
        </w:tabs>
        <w:suppressAutoHyphens/>
        <w:spacing w:after="60"/>
        <w:ind w:left="567" w:hanging="567"/>
        <w:jc w:val="both"/>
        <w:rPr>
          <w:rFonts w:cs="Calibri"/>
          <w:sz w:val="22"/>
          <w:szCs w:val="22"/>
        </w:rPr>
      </w:pPr>
      <w:r w:rsidRPr="00F474F5">
        <w:rPr>
          <w:rFonts w:ascii="Arial" w:hAnsi="Arial" w:cs="Arial"/>
          <w:b/>
          <w:sz w:val="22"/>
          <w:szCs w:val="22"/>
        </w:rPr>
        <w:t>„Ustawie o ochronie danych osobowych”</w:t>
      </w:r>
      <w:r w:rsidRPr="00F474F5">
        <w:rPr>
          <w:rFonts w:ascii="Arial" w:hAnsi="Arial" w:cs="Arial"/>
          <w:sz w:val="22"/>
          <w:szCs w:val="22"/>
        </w:rPr>
        <w:t xml:space="preserve"> - należy przez to rozumieć ustawę z dnia </w:t>
      </w:r>
      <w:r w:rsidR="00321823">
        <w:rPr>
          <w:rFonts w:ascii="Arial" w:hAnsi="Arial" w:cs="Arial"/>
          <w:sz w:val="22"/>
          <w:szCs w:val="22"/>
        </w:rPr>
        <w:t>10 maja 2018 r.</w:t>
      </w:r>
      <w:r w:rsidRPr="00F474F5">
        <w:rPr>
          <w:rFonts w:ascii="Arial" w:hAnsi="Arial" w:cs="Arial"/>
          <w:sz w:val="22"/>
          <w:szCs w:val="22"/>
        </w:rPr>
        <w:t xml:space="preserve"> o ochronie danych osobowych (Dz. U.</w:t>
      </w:r>
      <w:r w:rsidR="00C60FBC">
        <w:rPr>
          <w:rFonts w:ascii="Arial" w:hAnsi="Arial" w:cs="Arial"/>
          <w:sz w:val="22"/>
          <w:szCs w:val="22"/>
        </w:rPr>
        <w:t xml:space="preserve"> poz.1000</w:t>
      </w:r>
      <w:r w:rsidRPr="00F474F5">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lastRenderedPageBreak/>
        <w:t xml:space="preserve">„Ustawie </w:t>
      </w:r>
      <w:proofErr w:type="spellStart"/>
      <w:r w:rsidRPr="005F0A1A">
        <w:rPr>
          <w:rFonts w:ascii="Arial" w:hAnsi="Arial" w:cs="Arial"/>
          <w:b/>
          <w:sz w:val="22"/>
          <w:szCs w:val="22"/>
        </w:rPr>
        <w:t>Pzp</w:t>
      </w:r>
      <w:proofErr w:type="spellEnd"/>
      <w:r w:rsidRPr="005F0A1A">
        <w:rPr>
          <w:rFonts w:ascii="Arial" w:hAnsi="Arial" w:cs="Arial"/>
          <w:b/>
          <w:sz w:val="22"/>
          <w:szCs w:val="22"/>
        </w:rPr>
        <w:t>”</w:t>
      </w:r>
      <w:r w:rsidRPr="005F0A1A">
        <w:rPr>
          <w:rFonts w:ascii="Arial" w:hAnsi="Arial" w:cs="Arial"/>
          <w:sz w:val="22"/>
          <w:szCs w:val="22"/>
        </w:rPr>
        <w:t xml:space="preserve"> – należy przez to rozumieć ustawę z dnia 29 stycznia 2004 r. – Prawo zamówień publicznych (Dz. U. z 201</w:t>
      </w:r>
      <w:r w:rsidR="004C63F1">
        <w:rPr>
          <w:rFonts w:ascii="Arial" w:hAnsi="Arial" w:cs="Arial"/>
          <w:sz w:val="22"/>
          <w:szCs w:val="22"/>
        </w:rPr>
        <w:t>7</w:t>
      </w:r>
      <w:r w:rsidRPr="005F0A1A">
        <w:rPr>
          <w:rFonts w:ascii="Arial" w:hAnsi="Arial" w:cs="Arial"/>
          <w:sz w:val="22"/>
          <w:szCs w:val="22"/>
        </w:rPr>
        <w:t xml:space="preserve"> r. poz. </w:t>
      </w:r>
      <w:r w:rsidR="004C63F1">
        <w:rPr>
          <w:rFonts w:ascii="Arial" w:hAnsi="Arial" w:cs="Arial"/>
          <w:sz w:val="22"/>
          <w:szCs w:val="22"/>
        </w:rPr>
        <w:t>1579</w:t>
      </w:r>
      <w:r w:rsidR="001154DF">
        <w:rPr>
          <w:rFonts w:ascii="Arial" w:hAnsi="Arial" w:cs="Arial"/>
          <w:sz w:val="22"/>
          <w:szCs w:val="22"/>
        </w:rPr>
        <w:t xml:space="preserve">, z </w:t>
      </w:r>
      <w:proofErr w:type="spellStart"/>
      <w:r w:rsidR="001154DF">
        <w:rPr>
          <w:rFonts w:ascii="Arial" w:hAnsi="Arial" w:cs="Arial"/>
          <w:sz w:val="22"/>
          <w:szCs w:val="22"/>
        </w:rPr>
        <w:t>późn</w:t>
      </w:r>
      <w:proofErr w:type="spellEnd"/>
      <w:r w:rsidR="001154DF">
        <w:rPr>
          <w:rFonts w:ascii="Arial" w:hAnsi="Arial" w:cs="Arial"/>
          <w:sz w:val="22"/>
          <w:szCs w:val="22"/>
        </w:rPr>
        <w:t>. zm.</w:t>
      </w:r>
      <w:r w:rsidRPr="005F0A1A">
        <w:rPr>
          <w:rFonts w:ascii="Arial" w:hAnsi="Arial" w:cs="Arial"/>
          <w:sz w:val="22"/>
          <w:szCs w:val="22"/>
        </w:rPr>
        <w:t>);</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rsidR="00B316B4"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rsidR="00630141" w:rsidRPr="005F0A1A"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„Wkładzie własnym” </w:t>
      </w:r>
      <w:r w:rsidRPr="005F0A1A">
        <w:rPr>
          <w:rFonts w:ascii="Arial" w:hAnsi="Arial" w:cs="Arial"/>
          <w:bCs/>
          <w:sz w:val="22"/>
          <w:szCs w:val="22"/>
        </w:rPr>
        <w:t xml:space="preserve">– należy przez to rozumieć nakłady finansowe i/lub rzeczowe </w:t>
      </w:r>
      <w:r w:rsidR="00FB7463">
        <w:rPr>
          <w:rFonts w:ascii="Arial" w:hAnsi="Arial" w:cs="Arial"/>
          <w:bCs/>
          <w:sz w:val="22"/>
          <w:szCs w:val="22"/>
        </w:rPr>
        <w:t xml:space="preserve"> będące w dyspozycji i zagwarantowane przez </w:t>
      </w:r>
      <w:r w:rsidRPr="005F0A1A">
        <w:rPr>
          <w:rFonts w:ascii="Arial" w:hAnsi="Arial" w:cs="Arial"/>
          <w:bCs/>
          <w:sz w:val="22"/>
          <w:szCs w:val="22"/>
        </w:rPr>
        <w:t>Beneficjenta</w:t>
      </w:r>
      <w:r w:rsidR="00FB7463">
        <w:rPr>
          <w:rFonts w:ascii="Arial" w:hAnsi="Arial" w:cs="Arial"/>
          <w:bCs/>
          <w:sz w:val="22"/>
          <w:szCs w:val="22"/>
        </w:rPr>
        <w:t>, pochodzące z części właściwego dysponenta</w:t>
      </w:r>
      <w:r w:rsidRPr="005F0A1A">
        <w:rPr>
          <w:rFonts w:ascii="Arial" w:hAnsi="Arial" w:cs="Arial"/>
          <w:bCs/>
          <w:sz w:val="22"/>
          <w:szCs w:val="22"/>
        </w:rPr>
        <w:t xml:space="preserve"> w wysokości niezbędnej do uzupe</w:t>
      </w:r>
      <w:r w:rsidR="0016276E">
        <w:rPr>
          <w:rFonts w:ascii="Arial" w:hAnsi="Arial" w:cs="Arial"/>
          <w:bCs/>
          <w:sz w:val="22"/>
          <w:szCs w:val="22"/>
        </w:rPr>
        <w:t>łnienia Dofinansowania Projektu</w:t>
      </w:r>
      <w:r w:rsidRPr="005F0A1A">
        <w:rPr>
          <w:rFonts w:ascii="Arial" w:hAnsi="Arial" w:cs="Arial"/>
          <w:bCs/>
          <w:sz w:val="22"/>
          <w:szCs w:val="22"/>
        </w:rPr>
        <w:t>;</w:t>
      </w:r>
    </w:p>
    <w:p w:rsidR="00872B58" w:rsidRPr="00872B58"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1216EA">
        <w:rPr>
          <w:rFonts w:ascii="Arial" w:hAnsi="Arial" w:cs="Arial"/>
          <w:sz w:val="22"/>
          <w:szCs w:val="22"/>
        </w:rPr>
        <w:t>P</w:t>
      </w:r>
      <w:r w:rsidR="0094276B">
        <w:rPr>
          <w:rFonts w:ascii="Arial" w:hAnsi="Arial" w:cs="Arial"/>
          <w:sz w:val="22"/>
          <w:szCs w:val="22"/>
        </w:rPr>
        <w:t>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rsidR="00630141" w:rsidRPr="005F0A1A"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rsidR="00B316B4" w:rsidRPr="00037572"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rsidR="00E609B1" w:rsidRPr="001E1BF0"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„Zamówieniu publicznym” </w:t>
      </w:r>
      <w:r w:rsidRPr="005F0A1A">
        <w:rPr>
          <w:rFonts w:ascii="Arial" w:hAnsi="Arial" w:cs="Arial"/>
          <w:bCs/>
          <w:sz w:val="22"/>
          <w:szCs w:val="22"/>
        </w:rPr>
        <w:t>– należy przez to rozumieć pisemną umowę odpłatną, zawartą pomiędzy zamawiającym a wykonawcą, której przedmiotem są usł</w:t>
      </w:r>
      <w:r w:rsidR="00B21ED7" w:rsidRPr="005F0A1A">
        <w:rPr>
          <w:rFonts w:ascii="Arial" w:hAnsi="Arial" w:cs="Arial"/>
          <w:bCs/>
          <w:sz w:val="22"/>
          <w:szCs w:val="22"/>
        </w:rPr>
        <w:t>ugi, dostawy lub roboty budowla</w:t>
      </w:r>
      <w:r w:rsidRPr="005F0A1A">
        <w:rPr>
          <w:rFonts w:ascii="Arial" w:hAnsi="Arial" w:cs="Arial"/>
          <w:bCs/>
          <w:sz w:val="22"/>
          <w:szCs w:val="22"/>
        </w:rPr>
        <w:t>ne przewidziane w Projekcie realizowanym w ramach RPO WM 2014-2020.</w:t>
      </w:r>
    </w:p>
    <w:p w:rsidR="009460D9" w:rsidRPr="005F0A1A" w:rsidRDefault="008F7D17" w:rsidP="004B11D2">
      <w:pPr>
        <w:pStyle w:val="Nagwek2"/>
      </w:pPr>
      <w:r w:rsidRPr="005F0A1A">
        <w:t xml:space="preserve">Przedmiot </w:t>
      </w:r>
      <w:r w:rsidR="00726314">
        <w:t>Porozumienia</w:t>
      </w:r>
    </w:p>
    <w:p w:rsidR="008F7D17" w:rsidRPr="005F0A1A" w:rsidRDefault="008F7D17" w:rsidP="00F95952">
      <w:pPr>
        <w:pStyle w:val="Nagwek3"/>
      </w:pPr>
      <w:r w:rsidRPr="005F0A1A">
        <w:t>§ 2</w:t>
      </w:r>
    </w:p>
    <w:p w:rsidR="00880EC1" w:rsidRPr="00114ECF" w:rsidRDefault="00F1649C" w:rsidP="004D1B18">
      <w:pPr>
        <w:pStyle w:val="Akapitzlist"/>
        <w:numPr>
          <w:ilvl w:val="0"/>
          <w:numId w:val="22"/>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kwocie nieprzekraczającej ................... PLN (słownie: …</w:t>
      </w:r>
      <w:r w:rsidR="002A5CA4">
        <w:rPr>
          <w:rFonts w:ascii="Arial" w:hAnsi="Arial" w:cs="Arial"/>
          <w:sz w:val="22"/>
          <w:szCs w:val="22"/>
        </w:rPr>
        <w:t>…</w:t>
      </w:r>
      <w:r w:rsidR="00176913" w:rsidRPr="00114ECF">
        <w:rPr>
          <w:rFonts w:ascii="Arial" w:hAnsi="Arial" w:cs="Arial"/>
          <w:sz w:val="22"/>
          <w:szCs w:val="22"/>
        </w:rPr>
        <w:t>) i stanowiącej nie więcej niż …… % całkowitych wydatków kwalifikowalnych Projektu</w:t>
      </w:r>
      <w:r w:rsidR="002A5CA4">
        <w:rPr>
          <w:rFonts w:ascii="Arial" w:hAnsi="Arial" w:cs="Arial"/>
          <w:sz w:val="22"/>
          <w:szCs w:val="22"/>
        </w:rPr>
        <w:t>.</w:t>
      </w:r>
    </w:p>
    <w:p w:rsidR="003E3025" w:rsidRPr="005F0A1A" w:rsidRDefault="00BC19C8" w:rsidP="004D1B18">
      <w:pPr>
        <w:pStyle w:val="Akapitzlist"/>
        <w:numPr>
          <w:ilvl w:val="0"/>
          <w:numId w:val="22"/>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rsidR="00BC19C8" w:rsidRPr="005F0A1A" w:rsidRDefault="00BC19C8" w:rsidP="004D1B18">
      <w:pPr>
        <w:numPr>
          <w:ilvl w:val="0"/>
          <w:numId w:val="22"/>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xml:space="preserve">, o ile </w:t>
      </w:r>
      <w:r w:rsidRPr="005F0A1A">
        <w:rPr>
          <w:rFonts w:ascii="Arial" w:hAnsi="Arial" w:cs="Arial"/>
          <w:bCs/>
          <w:sz w:val="22"/>
          <w:szCs w:val="22"/>
        </w:rPr>
        <w:lastRenderedPageBreak/>
        <w:t>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rsidR="003C51A3" w:rsidRDefault="003C51A3" w:rsidP="004D1B18">
      <w:pPr>
        <w:pStyle w:val="Akapitzlist"/>
        <w:numPr>
          <w:ilvl w:val="0"/>
          <w:numId w:val="22"/>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rsidR="00E50EEC" w:rsidRPr="005F0A1A" w:rsidRDefault="00E50EEC" w:rsidP="00E50EEC">
      <w:pPr>
        <w:pStyle w:val="Akapitzlist"/>
        <w:autoSpaceDE w:val="0"/>
        <w:autoSpaceDN w:val="0"/>
        <w:adjustRightInd w:val="0"/>
        <w:spacing w:before="60"/>
        <w:ind w:left="425"/>
        <w:contextualSpacing w:val="0"/>
        <w:jc w:val="both"/>
        <w:rPr>
          <w:rFonts w:ascii="Arial" w:hAnsi="Arial" w:cs="Arial"/>
          <w:bCs/>
          <w:sz w:val="22"/>
          <w:szCs w:val="22"/>
        </w:rPr>
      </w:pPr>
    </w:p>
    <w:p w:rsidR="008F7D17" w:rsidRPr="005F0A1A" w:rsidRDefault="008F7D17" w:rsidP="00F95952">
      <w:pPr>
        <w:pStyle w:val="Nagwek3"/>
      </w:pPr>
      <w:r w:rsidRPr="005F0A1A">
        <w:t>§ 3</w:t>
      </w:r>
    </w:p>
    <w:p w:rsidR="008F7D17" w:rsidRPr="005F0A1A" w:rsidRDefault="008F7D17" w:rsidP="004D1B18">
      <w:pPr>
        <w:numPr>
          <w:ilvl w:val="0"/>
          <w:numId w:val="13"/>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rsidR="00985713" w:rsidRPr="005F0A1A" w:rsidRDefault="00454902" w:rsidP="004D1B18">
      <w:pPr>
        <w:pStyle w:val="Tekstpodstawowy"/>
        <w:numPr>
          <w:ilvl w:val="0"/>
          <w:numId w:val="13"/>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t>
      </w:r>
      <w:r w:rsidR="00A10076" w:rsidRPr="005F0A1A">
        <w:rPr>
          <w:rFonts w:ascii="Arial" w:hAnsi="Arial" w:cs="Arial"/>
          <w:sz w:val="22"/>
          <w:szCs w:val="22"/>
        </w:rPr>
        <w:t xml:space="preserve">aktualnych/obowiązujących </w:t>
      </w:r>
      <w:r w:rsidR="00985713" w:rsidRPr="005F0A1A">
        <w:rPr>
          <w:rFonts w:ascii="Arial" w:hAnsi="Arial" w:cs="Arial"/>
          <w:sz w:val="22"/>
          <w:szCs w:val="22"/>
        </w:rPr>
        <w:t>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985713" w:rsidRPr="005F0A1A">
        <w:rPr>
          <w:rFonts w:ascii="Arial" w:hAnsi="Arial" w:cs="Arial"/>
          <w:sz w:val="22"/>
          <w:szCs w:val="22"/>
        </w:rPr>
        <w:t>:</w:t>
      </w:r>
    </w:p>
    <w:p w:rsidR="006A28E9"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rsidR="00985713" w:rsidRPr="00F30242"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rsidR="003B2887"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rsidR="00FC1D73" w:rsidRPr="005F0A1A" w:rsidRDefault="00FC1D7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rsidR="003B2887" w:rsidRPr="005F0A1A" w:rsidRDefault="001B6EF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rsidR="008A5B17" w:rsidRPr="005F0A1A" w:rsidRDefault="008A5B17"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rsidR="002055B8" w:rsidRPr="005F0A1A" w:rsidRDefault="00242FAF"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rsidR="002055B8" w:rsidRPr="005F0A1A" w:rsidRDefault="002055B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rsidR="00C11850" w:rsidRDefault="00C11850" w:rsidP="004D1B18">
      <w:pPr>
        <w:pStyle w:val="Akapitzlist"/>
        <w:numPr>
          <w:ilvl w:val="0"/>
          <w:numId w:val="13"/>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rsidR="00C17E52" w:rsidRPr="00C17E52" w:rsidRDefault="00C17E52" w:rsidP="004D1B18">
      <w:pPr>
        <w:pStyle w:val="Akapitzlist"/>
        <w:numPr>
          <w:ilvl w:val="0"/>
          <w:numId w:val="13"/>
        </w:numPr>
        <w:jc w:val="both"/>
        <w:rPr>
          <w:sz w:val="22"/>
          <w:szCs w:val="22"/>
        </w:rPr>
      </w:pPr>
      <w:r w:rsidRPr="00C17E52">
        <w:rPr>
          <w:rFonts w:ascii="Arial" w:hAnsi="Arial" w:cs="Arial"/>
          <w:sz w:val="22"/>
          <w:szCs w:val="22"/>
        </w:rPr>
        <w:t xml:space="preserve">W przypadku, gdy </w:t>
      </w:r>
      <w:r w:rsidR="00703BC8">
        <w:rPr>
          <w:rFonts w:ascii="Arial" w:hAnsi="Arial" w:cs="Arial"/>
          <w:sz w:val="22"/>
          <w:szCs w:val="22"/>
        </w:rPr>
        <w:t>ogłoszona w trakcie realizacji P</w:t>
      </w:r>
      <w:r w:rsidRPr="00C17E52">
        <w:rPr>
          <w:rFonts w:ascii="Arial" w:hAnsi="Arial" w:cs="Arial"/>
          <w:sz w:val="22"/>
          <w:szCs w:val="22"/>
        </w:rPr>
        <w:t xml:space="preserve">rojektu (po podpisaniu </w:t>
      </w:r>
      <w:r w:rsidR="00703BC8">
        <w:rPr>
          <w:rFonts w:ascii="Arial" w:hAnsi="Arial" w:cs="Arial"/>
          <w:sz w:val="22"/>
          <w:szCs w:val="22"/>
        </w:rPr>
        <w:t>Porozumienia</w:t>
      </w:r>
      <w:r w:rsidRPr="00C17E52">
        <w:rPr>
          <w:rFonts w:ascii="Arial" w:hAnsi="Arial" w:cs="Arial"/>
          <w:sz w:val="22"/>
          <w:szCs w:val="22"/>
        </w:rPr>
        <w:t xml:space="preserve">)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w:t>
      </w:r>
      <w:r w:rsidRPr="00C17E52">
        <w:rPr>
          <w:rFonts w:ascii="Arial" w:hAnsi="Arial" w:cs="Arial"/>
          <w:sz w:val="22"/>
          <w:szCs w:val="22"/>
        </w:rPr>
        <w:lastRenderedPageBreak/>
        <w:t>tym dniem oraz umów zawartych w wyniku postępowań przeprowadzonych zgodnie z wymogami określonymi w podrozdziale 6.5 Wytycznych przed dniem stosowania nowej wersji Wytycznych, jest przekazanie MJWPU informacji o tym fakcie, najpóźniej w dniu przedłożenia przedmiotowych wydatków we wniosku o płatność lub wniosku rozliczającym zaliczkę.</w:t>
      </w:r>
      <w:r w:rsidRPr="00C17E52">
        <w:rPr>
          <w:sz w:val="22"/>
          <w:szCs w:val="22"/>
        </w:rPr>
        <w:t xml:space="preserve"> </w:t>
      </w:r>
    </w:p>
    <w:p w:rsidR="00C17E52" w:rsidRPr="005F0A1A" w:rsidRDefault="00C17E52" w:rsidP="00C17E52">
      <w:pPr>
        <w:pStyle w:val="Akapitzlist"/>
        <w:spacing w:before="60"/>
        <w:ind w:left="357"/>
        <w:contextualSpacing w:val="0"/>
        <w:jc w:val="both"/>
        <w:rPr>
          <w:rFonts w:ascii="Arial" w:hAnsi="Arial" w:cs="Arial"/>
          <w:sz w:val="22"/>
          <w:szCs w:val="22"/>
        </w:rPr>
      </w:pPr>
    </w:p>
    <w:p w:rsidR="008F7D17" w:rsidRPr="005F0A1A" w:rsidRDefault="008D288C" w:rsidP="00F95952">
      <w:pPr>
        <w:pStyle w:val="Nagwek3"/>
      </w:pPr>
      <w:r w:rsidRPr="005F0A1A">
        <w:t>§ 4</w:t>
      </w:r>
      <w:r w:rsidR="008F7D17" w:rsidRPr="005F0A1A">
        <w:t xml:space="preserve"> </w:t>
      </w:r>
    </w:p>
    <w:p w:rsidR="008F7D17" w:rsidRPr="005F0A1A" w:rsidRDefault="008F7D17" w:rsidP="004D1B18">
      <w:pPr>
        <w:numPr>
          <w:ilvl w:val="0"/>
          <w:numId w:val="11"/>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zadeklarowanej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8F7D17" w:rsidRPr="005F0A1A" w:rsidRDefault="008F7D17" w:rsidP="004D1B18">
      <w:pPr>
        <w:pStyle w:val="Akapitzlist"/>
        <w:numPr>
          <w:ilvl w:val="0"/>
          <w:numId w:val="11"/>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t>
      </w:r>
      <w:r w:rsidR="00687DC7" w:rsidRPr="005F0A1A">
        <w:rPr>
          <w:rFonts w:ascii="Arial" w:hAnsi="Arial" w:cs="Arial"/>
          <w:sz w:val="22"/>
          <w:szCs w:val="22"/>
        </w:rPr>
        <w:t xml:space="preserve">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083C99">
        <w:rPr>
          <w:rFonts w:ascii="Arial" w:hAnsi="Arial" w:cs="Arial"/>
          <w:sz w:val="22"/>
          <w:szCs w:val="22"/>
        </w:rPr>
        <w:t>.</w:t>
      </w:r>
    </w:p>
    <w:p w:rsidR="0081445F" w:rsidRPr="004C1BF2" w:rsidRDefault="0081445F" w:rsidP="004D1B18">
      <w:pPr>
        <w:pStyle w:val="Akapitzlist"/>
        <w:numPr>
          <w:ilvl w:val="0"/>
          <w:numId w:val="11"/>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rsidR="0081445F" w:rsidRDefault="0081445F" w:rsidP="004D1B18">
      <w:pPr>
        <w:pStyle w:val="Akapitzlist"/>
        <w:numPr>
          <w:ilvl w:val="0"/>
          <w:numId w:val="11"/>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rsidR="0081445F" w:rsidRDefault="0081445F" w:rsidP="004D1B18">
      <w:pPr>
        <w:pStyle w:val="Akapitzlist"/>
        <w:numPr>
          <w:ilvl w:val="0"/>
          <w:numId w:val="11"/>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rsidR="0081445F" w:rsidRPr="005F0A1A" w:rsidRDefault="0081445F" w:rsidP="0081445F">
      <w:pPr>
        <w:spacing w:before="60"/>
        <w:ind w:left="284"/>
        <w:jc w:val="both"/>
        <w:rPr>
          <w:rFonts w:ascii="Arial" w:hAnsi="Arial" w:cs="Arial"/>
          <w:sz w:val="22"/>
          <w:szCs w:val="22"/>
        </w:rPr>
      </w:pPr>
    </w:p>
    <w:p w:rsidR="008F7D17" w:rsidRPr="005F0A1A" w:rsidRDefault="008D288C" w:rsidP="00F95952">
      <w:pPr>
        <w:pStyle w:val="Nagwek3"/>
      </w:pPr>
      <w:r w:rsidRPr="005F0A1A">
        <w:t>§ 5</w:t>
      </w:r>
    </w:p>
    <w:p w:rsidR="007C4486" w:rsidRPr="005F0A1A" w:rsidRDefault="007C4486" w:rsidP="004D1B18">
      <w:pPr>
        <w:pStyle w:val="Akapitzlist"/>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rsidR="0066799C" w:rsidRPr="005F0A1A" w:rsidRDefault="0066799C" w:rsidP="004D1B18">
      <w:pPr>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rsidR="003D591E" w:rsidRPr="005F0A1A" w:rsidRDefault="008F7D17" w:rsidP="004D1B18">
      <w:pPr>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rsidR="003D591E" w:rsidRPr="005F0A1A" w:rsidRDefault="003D591E" w:rsidP="004D1B18">
      <w:pPr>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Instytucja </w:t>
      </w:r>
      <w:r w:rsidR="0092354B" w:rsidRPr="005F0A1A">
        <w:rPr>
          <w:rFonts w:ascii="Arial" w:hAnsi="Arial" w:cs="Arial"/>
          <w:sz w:val="22"/>
          <w:szCs w:val="22"/>
        </w:rPr>
        <w:t xml:space="preserve">Pośrednicząca </w:t>
      </w:r>
      <w:r w:rsidRPr="005F0A1A">
        <w:rPr>
          <w:rFonts w:ascii="Arial" w:hAnsi="Arial" w:cs="Arial"/>
          <w:sz w:val="22"/>
          <w:szCs w:val="22"/>
        </w:rPr>
        <w:t xml:space="preserve">może obniżyć stawkę ryczałtową kosztów pośrednich w przypadkach rażącego naruszenia przez Beneficjenta postanowień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w zakresie zarządzania</w:t>
      </w:r>
      <w:r w:rsidR="0092354B" w:rsidRPr="005F0A1A">
        <w:rPr>
          <w:rFonts w:ascii="Arial" w:hAnsi="Arial" w:cs="Arial"/>
          <w:sz w:val="22"/>
          <w:szCs w:val="22"/>
        </w:rPr>
        <w:t xml:space="preserve"> </w:t>
      </w:r>
      <w:r w:rsidR="007B2AF3" w:rsidRPr="005F0A1A">
        <w:rPr>
          <w:rFonts w:ascii="Arial" w:hAnsi="Arial" w:cs="Arial"/>
          <w:sz w:val="22"/>
          <w:szCs w:val="22"/>
        </w:rPr>
        <w:t>P</w:t>
      </w:r>
      <w:r w:rsidRPr="005F0A1A">
        <w:rPr>
          <w:rFonts w:ascii="Arial" w:hAnsi="Arial" w:cs="Arial"/>
          <w:sz w:val="22"/>
          <w:szCs w:val="22"/>
        </w:rPr>
        <w:t>rojektem.</w:t>
      </w:r>
    </w:p>
    <w:p w:rsidR="00FA6FDA" w:rsidRPr="005F0A1A" w:rsidRDefault="00FA6FDA" w:rsidP="004D1B18">
      <w:pPr>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proofErr w:type="spellStart"/>
      <w:r w:rsidR="005357BD" w:rsidRPr="005F0A1A">
        <w:rPr>
          <w:rFonts w:ascii="Arial" w:hAnsi="Arial" w:cs="Arial"/>
          <w:sz w:val="22"/>
          <w:szCs w:val="22"/>
        </w:rPr>
        <w:t>A</w:t>
      </w:r>
      <w:r w:rsidR="003A5E35" w:rsidRPr="005F0A1A">
        <w:rPr>
          <w:rFonts w:ascii="Arial" w:hAnsi="Arial" w:cs="Arial"/>
          <w:sz w:val="22"/>
          <w:szCs w:val="22"/>
        </w:rPr>
        <w:t>udytową</w:t>
      </w:r>
      <w:proofErr w:type="spellEnd"/>
      <w:r w:rsidR="003A5E35" w:rsidRPr="005F0A1A">
        <w:rPr>
          <w:rFonts w:ascii="Arial" w:hAnsi="Arial" w:cs="Arial"/>
          <w:sz w:val="22"/>
          <w:szCs w:val="22"/>
        </w:rPr>
        <w:t>,</w:t>
      </w:r>
      <w:r w:rsidR="005357BD" w:rsidRPr="005F0A1A">
        <w:rPr>
          <w:rFonts w:ascii="Arial" w:hAnsi="Arial" w:cs="Arial"/>
          <w:sz w:val="22"/>
          <w:szCs w:val="22"/>
        </w:rPr>
        <w:t xml:space="preserve"> a także kontroli </w:t>
      </w:r>
      <w:r w:rsidR="005357BD" w:rsidRPr="005F0A1A">
        <w:rPr>
          <w:rFonts w:ascii="Arial" w:hAnsi="Arial" w:cs="Arial"/>
          <w:sz w:val="22"/>
          <w:szCs w:val="22"/>
        </w:rPr>
        <w:lastRenderedPageBreak/>
        <w:t xml:space="preserve">przeprowadzanych przez instytucje spoza systemu wdrażania np. Urząd Zamówień Publicznych, organy ścigania etc. </w:t>
      </w:r>
    </w:p>
    <w:p w:rsidR="000A3D77" w:rsidRPr="005F0A1A" w:rsidRDefault="00FA6FDA" w:rsidP="004D1B18">
      <w:pPr>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rsidR="00FA1023" w:rsidRPr="005F0A1A" w:rsidRDefault="00FA1023" w:rsidP="004D1B18">
      <w:pPr>
        <w:numPr>
          <w:ilvl w:val="0"/>
          <w:numId w:val="43"/>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Europejskiego Funduszu Społecznego oraz Funduszu Spójności na lata 2014-2020, w szczególności wynikające z przepisów prawa.</w:t>
      </w:r>
    </w:p>
    <w:p w:rsidR="008F7D17" w:rsidRPr="005F0A1A" w:rsidRDefault="008D288C" w:rsidP="00F95952">
      <w:pPr>
        <w:pStyle w:val="Nagwek3"/>
      </w:pPr>
      <w:r w:rsidRPr="005F0A1A">
        <w:t>§ 6</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przetwarzanie danych osobowych zgodnie z</w:t>
      </w:r>
      <w:r w:rsidR="00A23E1F">
        <w:rPr>
          <w:rFonts w:ascii="Arial" w:hAnsi="Arial" w:cs="Arial"/>
          <w:sz w:val="22"/>
          <w:szCs w:val="22"/>
        </w:rPr>
        <w:t xml:space="preserve"> </w:t>
      </w:r>
      <w:r w:rsidR="00673BFA">
        <w:rPr>
          <w:rFonts w:ascii="Arial" w:hAnsi="Arial" w:cs="Arial"/>
          <w:sz w:val="22"/>
          <w:szCs w:val="22"/>
        </w:rPr>
        <w:t>RODO</w:t>
      </w:r>
      <w:r w:rsidRPr="005F0A1A">
        <w:rPr>
          <w:rFonts w:ascii="Arial" w:hAnsi="Arial" w:cs="Arial"/>
          <w:sz w:val="22"/>
          <w:szCs w:val="22"/>
        </w:rPr>
        <w:t>;</w:t>
      </w:r>
    </w:p>
    <w:p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rsidR="008F7D17" w:rsidRPr="001E3C39" w:rsidRDefault="008F7D17" w:rsidP="004B11D2">
      <w:pPr>
        <w:pStyle w:val="Nagwek2"/>
      </w:pPr>
      <w:r w:rsidRPr="001E3C39">
        <w:t>Płatności</w:t>
      </w:r>
    </w:p>
    <w:p w:rsidR="008F7D17" w:rsidRPr="005F0A1A" w:rsidRDefault="00076322" w:rsidP="00F95952">
      <w:pPr>
        <w:pStyle w:val="Nagwek3"/>
      </w:pPr>
      <w:r w:rsidRPr="005F0A1A">
        <w:t>§ 7</w:t>
      </w:r>
    </w:p>
    <w:p w:rsidR="008F7D17" w:rsidRPr="005F0A1A" w:rsidRDefault="008F7D17" w:rsidP="004D1B18">
      <w:pPr>
        <w:numPr>
          <w:ilvl w:val="0"/>
          <w:numId w:val="36"/>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rsidR="000E69C2" w:rsidRPr="005F0A1A" w:rsidRDefault="000E69C2" w:rsidP="004D1B18">
      <w:pPr>
        <w:numPr>
          <w:ilvl w:val="0"/>
          <w:numId w:val="36"/>
        </w:numPr>
        <w:spacing w:before="60"/>
        <w:jc w:val="both"/>
        <w:rPr>
          <w:rFonts w:ascii="Arial" w:hAnsi="Arial" w:cs="Arial"/>
          <w:sz w:val="22"/>
          <w:szCs w:val="22"/>
        </w:rPr>
      </w:pPr>
      <w:r w:rsidRPr="005F0A1A">
        <w:rPr>
          <w:rFonts w:ascii="Arial" w:hAnsi="Arial" w:cs="Arial"/>
          <w:sz w:val="22"/>
          <w:szCs w:val="22"/>
        </w:rPr>
        <w:t>Beneficjent zobowiązuje się do takiego opisywania dokumentacji księgowej Projektu, aby widoczny był związek z Projektem.</w:t>
      </w:r>
    </w:p>
    <w:p w:rsidR="008F7D17" w:rsidRPr="005F0A1A" w:rsidRDefault="008F7D17" w:rsidP="004D1B18">
      <w:pPr>
        <w:numPr>
          <w:ilvl w:val="0"/>
          <w:numId w:val="36"/>
        </w:numPr>
        <w:spacing w:before="60"/>
        <w:jc w:val="both"/>
        <w:rPr>
          <w:rFonts w:ascii="Arial" w:hAnsi="Arial" w:cs="Arial"/>
          <w:sz w:val="22"/>
          <w:szCs w:val="22"/>
        </w:rPr>
      </w:pPr>
      <w:r w:rsidRPr="005F0A1A">
        <w:rPr>
          <w:rFonts w:ascii="Arial" w:hAnsi="Arial" w:cs="Arial"/>
          <w:sz w:val="22"/>
          <w:szCs w:val="22"/>
        </w:rPr>
        <w:lastRenderedPageBreak/>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rsidR="004F2381" w:rsidRPr="00872B58" w:rsidRDefault="008F7D17" w:rsidP="00872B58">
      <w:pPr>
        <w:pStyle w:val="Nagwek3"/>
      </w:pPr>
      <w:r w:rsidRPr="005F0A1A">
        <w:t xml:space="preserve">§ 8 </w:t>
      </w:r>
    </w:p>
    <w:p w:rsidR="007F5A58" w:rsidRPr="0036539A" w:rsidRDefault="00560CEB" w:rsidP="004D1B18">
      <w:pPr>
        <w:numPr>
          <w:ilvl w:val="0"/>
          <w:numId w:val="56"/>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rsidR="004F2381" w:rsidRPr="0036539A" w:rsidRDefault="004F2381" w:rsidP="004D1B18">
      <w:pPr>
        <w:numPr>
          <w:ilvl w:val="0"/>
          <w:numId w:val="56"/>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rsidR="008F4F25" w:rsidRPr="0036539A" w:rsidRDefault="00560CEB" w:rsidP="004D1B18">
      <w:pPr>
        <w:numPr>
          <w:ilvl w:val="0"/>
          <w:numId w:val="56"/>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rsidR="008F4F25" w:rsidRPr="0036539A" w:rsidRDefault="008F4F25" w:rsidP="004D1B18">
      <w:pPr>
        <w:pStyle w:val="Akapitzlist"/>
        <w:numPr>
          <w:ilvl w:val="1"/>
          <w:numId w:val="59"/>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rsidR="008F4F25" w:rsidRPr="0036539A" w:rsidRDefault="008F4F25" w:rsidP="004D1B18">
      <w:pPr>
        <w:pStyle w:val="Akapitzlist"/>
        <w:numPr>
          <w:ilvl w:val="1"/>
          <w:numId w:val="59"/>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rsidR="008F7D17" w:rsidRPr="005F0A1A" w:rsidRDefault="008F7D17" w:rsidP="004D1B18">
      <w:pPr>
        <w:numPr>
          <w:ilvl w:val="3"/>
          <w:numId w:val="59"/>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rsidR="002A1811" w:rsidRPr="003E1E70" w:rsidRDefault="008F7D17" w:rsidP="004D1B18">
      <w:pPr>
        <w:pStyle w:val="Akapitzlist"/>
        <w:numPr>
          <w:ilvl w:val="3"/>
          <w:numId w:val="58"/>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rsidR="002A1811" w:rsidRPr="002F2B41" w:rsidRDefault="002F2B41" w:rsidP="004D1B18">
      <w:pPr>
        <w:pStyle w:val="Akapitzlist"/>
        <w:numPr>
          <w:ilvl w:val="2"/>
          <w:numId w:val="55"/>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rsidR="008F7D17" w:rsidRPr="002F2B41" w:rsidRDefault="002F2B41" w:rsidP="004D1B18">
      <w:pPr>
        <w:pStyle w:val="Akapitzlist"/>
        <w:numPr>
          <w:ilvl w:val="2"/>
          <w:numId w:val="55"/>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rsidR="000B6509" w:rsidRPr="005F0A1A" w:rsidRDefault="000B6509" w:rsidP="004D1B18">
      <w:pPr>
        <w:numPr>
          <w:ilvl w:val="3"/>
          <w:numId w:val="58"/>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rsidR="008F7D17" w:rsidRPr="005F0A1A" w:rsidRDefault="008F7D17" w:rsidP="004D1B18">
      <w:pPr>
        <w:numPr>
          <w:ilvl w:val="3"/>
          <w:numId w:val="58"/>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rsidR="008F7D17" w:rsidRPr="005F0A1A" w:rsidRDefault="00076322" w:rsidP="00E6755A">
      <w:pPr>
        <w:pStyle w:val="Nagwek3"/>
      </w:pPr>
      <w:r w:rsidRPr="005F0A1A">
        <w:t xml:space="preserve">§ </w:t>
      </w:r>
      <w:r w:rsidR="00657624">
        <w:t>9</w:t>
      </w:r>
    </w:p>
    <w:p w:rsidR="008F7D17" w:rsidRDefault="008F7D1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rsidR="001E2903" w:rsidRPr="005F0A1A" w:rsidRDefault="001E2903" w:rsidP="004D1B18">
      <w:pPr>
        <w:numPr>
          <w:ilvl w:val="0"/>
          <w:numId w:val="7"/>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rsidR="00115A62"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w:t>
      </w:r>
      <w:r w:rsidR="00EB6FD3">
        <w:rPr>
          <w:rFonts w:ascii="Arial" w:hAnsi="Arial" w:cs="Arial"/>
          <w:sz w:val="22"/>
          <w:szCs w:val="22"/>
        </w:rPr>
        <w:t xml:space="preserve">rocznego sprawozdania z </w:t>
      </w:r>
      <w:r w:rsidR="00EB6FD3" w:rsidRPr="003B221A">
        <w:rPr>
          <w:rFonts w:ascii="Arial" w:hAnsi="Arial" w:cs="Arial"/>
          <w:sz w:val="22"/>
          <w:szCs w:val="22"/>
        </w:rPr>
        <w:t>zachowania trwał</w:t>
      </w:r>
      <w:r w:rsidR="00EB6FD3">
        <w:rPr>
          <w:rFonts w:ascii="Arial" w:hAnsi="Arial" w:cs="Arial"/>
          <w:sz w:val="22"/>
          <w:szCs w:val="22"/>
        </w:rPr>
        <w:t>ości, stanowiącego załącznik nr 11</w:t>
      </w:r>
      <w:r w:rsidR="00EB6FD3" w:rsidRPr="003B221A">
        <w:rPr>
          <w:rFonts w:ascii="Arial" w:hAnsi="Arial" w:cs="Arial"/>
          <w:sz w:val="22"/>
          <w:szCs w:val="22"/>
        </w:rPr>
        <w:t xml:space="preserve"> do</w:t>
      </w:r>
      <w:r w:rsidR="00EB6FD3" w:rsidRPr="005F0A1A" w:rsidDel="00EB6FD3">
        <w:rPr>
          <w:rFonts w:ascii="Arial" w:hAnsi="Arial" w:cs="Arial"/>
          <w:sz w:val="22"/>
          <w:szCs w:val="22"/>
        </w:rPr>
        <w:t xml:space="preserve"> </w:t>
      </w:r>
      <w:r w:rsidR="00EB6FD3">
        <w:rPr>
          <w:rFonts w:ascii="Arial" w:hAnsi="Arial" w:cs="Arial"/>
          <w:sz w:val="22"/>
          <w:szCs w:val="22"/>
        </w:rPr>
        <w:t xml:space="preserve">Porozumienia, </w:t>
      </w:r>
      <w:r w:rsidRPr="005F0A1A">
        <w:rPr>
          <w:rFonts w:ascii="Arial" w:hAnsi="Arial" w:cs="Arial"/>
          <w:sz w:val="22"/>
          <w:szCs w:val="22"/>
        </w:rPr>
        <w:t>potwierdzając</w:t>
      </w:r>
      <w:r w:rsidR="00EB6FD3">
        <w:rPr>
          <w:rFonts w:ascii="Arial" w:hAnsi="Arial" w:cs="Arial"/>
          <w:sz w:val="22"/>
          <w:szCs w:val="22"/>
        </w:rPr>
        <w:t>ego</w:t>
      </w:r>
      <w:r w:rsidRPr="005F0A1A">
        <w:rPr>
          <w:rFonts w:ascii="Arial" w:hAnsi="Arial" w:cs="Arial"/>
          <w:sz w:val="22"/>
          <w:szCs w:val="22"/>
        </w:rPr>
        <w:t xml:space="preserve"> zachowanie trwałości Projektu lub rezultatów. </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0"/>
          <w:numId w:val="7"/>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5F0A1A">
        <w:rPr>
          <w:rFonts w:ascii="Arial" w:hAnsi="Arial" w:cs="Arial"/>
          <w:sz w:val="22"/>
          <w:szCs w:val="22"/>
        </w:rPr>
        <w:t>Pzp</w:t>
      </w:r>
      <w:proofErr w:type="spellEnd"/>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6"/>
      </w:r>
      <w:r w:rsidR="00CD7127" w:rsidRPr="005F0A1A">
        <w:rPr>
          <w:rFonts w:ascii="Arial" w:hAnsi="Arial" w:cs="Arial"/>
          <w:sz w:val="22"/>
          <w:szCs w:val="22"/>
          <w:vertAlign w:val="superscript"/>
        </w:rPr>
        <w:t>)</w:t>
      </w:r>
      <w:r w:rsidR="00144367" w:rsidRPr="005F0A1A">
        <w:rPr>
          <w:rFonts w:ascii="Arial" w:hAnsi="Arial" w:cs="Arial"/>
          <w:sz w:val="22"/>
          <w:szCs w:val="22"/>
        </w:rPr>
        <w:t>.</w:t>
      </w:r>
    </w:p>
    <w:p w:rsidR="0016276E" w:rsidRDefault="008800A7"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rsidR="00CF766F" w:rsidRPr="005F0A1A" w:rsidRDefault="007B2AF3"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7"/>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rsidR="00AF0CD6" w:rsidRPr="00E6755A" w:rsidRDefault="00F627D3" w:rsidP="00E6755A">
      <w:pPr>
        <w:pStyle w:val="Nagwek3"/>
      </w:pPr>
      <w:r w:rsidRPr="00E6755A">
        <w:t>§</w:t>
      </w:r>
      <w:r w:rsidR="00AF0CD6" w:rsidRPr="00E6755A">
        <w:t xml:space="preserve"> 1</w:t>
      </w:r>
      <w:r w:rsidR="00657624" w:rsidRPr="00E6755A">
        <w:t>0</w:t>
      </w:r>
    </w:p>
    <w:p w:rsidR="00880EC1" w:rsidRPr="005F0A1A" w:rsidRDefault="009A26AA" w:rsidP="004D1B18">
      <w:pPr>
        <w:pStyle w:val="Akapitzlist"/>
        <w:numPr>
          <w:ilvl w:val="6"/>
          <w:numId w:val="7"/>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 przy czym termin ten do</w:t>
      </w:r>
      <w:r w:rsidR="004C4ED9" w:rsidRPr="005F0A1A">
        <w:rPr>
          <w:rFonts w:ascii="Arial" w:hAnsi="Arial" w:cs="Arial"/>
          <w:sz w:val="22"/>
          <w:szCs w:val="22"/>
        </w:rPr>
        <w:t>tyczy pierwszej złożonej przez B</w:t>
      </w:r>
      <w:r w:rsidR="008F7D17" w:rsidRPr="005F0A1A">
        <w:rPr>
          <w:rFonts w:ascii="Arial" w:hAnsi="Arial" w:cs="Arial"/>
          <w:sz w:val="22"/>
          <w:szCs w:val="22"/>
        </w:rPr>
        <w:t>eneficjenta wersji wniosku o płatność. 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rsidR="008F7D17" w:rsidRPr="005F0A1A" w:rsidRDefault="008F7D17" w:rsidP="004D1B18">
      <w:pPr>
        <w:numPr>
          <w:ilvl w:val="1"/>
          <w:numId w:val="39"/>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rojektu jest dokonywana kontrola i złożony został końcowy wniosek o płatność;</w:t>
      </w:r>
    </w:p>
    <w:p w:rsidR="008F7D17" w:rsidRPr="005F0A1A" w:rsidRDefault="008F7D17" w:rsidP="004D1B18">
      <w:pPr>
        <w:numPr>
          <w:ilvl w:val="1"/>
          <w:numId w:val="39"/>
        </w:numPr>
        <w:spacing w:before="60"/>
        <w:jc w:val="both"/>
        <w:rPr>
          <w:rFonts w:ascii="Arial" w:hAnsi="Arial" w:cs="Arial"/>
          <w:sz w:val="22"/>
          <w:szCs w:val="22"/>
        </w:rPr>
      </w:pPr>
      <w:r w:rsidRPr="005F0A1A">
        <w:rPr>
          <w:rFonts w:ascii="Arial" w:hAnsi="Arial" w:cs="Arial"/>
          <w:sz w:val="22"/>
          <w:szCs w:val="22"/>
        </w:rPr>
        <w:t>Instytucja Pośrednicząca zleciła kontrolę doraźną w związku ze złożonym wnioskiem o</w:t>
      </w:r>
      <w:r w:rsidR="00452A2A" w:rsidRPr="005F0A1A">
        <w:rPr>
          <w:rFonts w:ascii="Arial" w:hAnsi="Arial" w:cs="Arial"/>
          <w:sz w:val="22"/>
          <w:szCs w:val="22"/>
        </w:rPr>
        <w:t> </w:t>
      </w:r>
      <w:r w:rsidRPr="005F0A1A">
        <w:rPr>
          <w:rFonts w:ascii="Arial" w:hAnsi="Arial" w:cs="Arial"/>
          <w:sz w:val="22"/>
          <w:szCs w:val="22"/>
        </w:rPr>
        <w:t xml:space="preserve">płatność, </w:t>
      </w:r>
    </w:p>
    <w:p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 / 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rsidR="00880EC1" w:rsidRPr="005F0A1A" w:rsidRDefault="008F7D17" w:rsidP="004D1B18">
      <w:pPr>
        <w:pStyle w:val="Akapitzlist"/>
        <w:numPr>
          <w:ilvl w:val="0"/>
          <w:numId w:val="40"/>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proofErr w:type="spellStart"/>
      <w:r w:rsidR="00B60EC3" w:rsidRPr="00B60EC3">
        <w:rPr>
          <w:rFonts w:ascii="Arial" w:hAnsi="Arial" w:cs="Arial"/>
          <w:sz w:val="22"/>
          <w:szCs w:val="22"/>
        </w:rPr>
        <w:t>skanów</w:t>
      </w:r>
      <w:proofErr w:type="spellEnd"/>
      <w:r w:rsidR="00B60EC3" w:rsidRPr="00B60EC3">
        <w:rPr>
          <w:rFonts w:ascii="Arial" w:hAnsi="Arial" w:cs="Arial"/>
          <w:sz w:val="22"/>
          <w:szCs w:val="22"/>
        </w:rPr>
        <w:t xml:space="preserve"> oryginałów</w:t>
      </w:r>
      <w:r w:rsidR="00B60EC3">
        <w:rPr>
          <w:color w:val="FF0000"/>
        </w:rPr>
        <w:t xml:space="preserve"> </w:t>
      </w:r>
      <w:r w:rsidRPr="005F0A1A">
        <w:rPr>
          <w:rFonts w:ascii="Arial" w:hAnsi="Arial" w:cs="Arial"/>
          <w:sz w:val="22"/>
          <w:szCs w:val="22"/>
        </w:rPr>
        <w:t>dokumentów księgowych dotyczących Projektu.</w:t>
      </w:r>
    </w:p>
    <w:p w:rsidR="00880EC1" w:rsidRPr="005F0A1A" w:rsidRDefault="008F7D17" w:rsidP="004D1B18">
      <w:pPr>
        <w:pStyle w:val="Akapitzlist"/>
        <w:numPr>
          <w:ilvl w:val="0"/>
          <w:numId w:val="41"/>
        </w:numPr>
        <w:spacing w:before="60"/>
        <w:contextualSpacing w:val="0"/>
        <w:jc w:val="both"/>
        <w:rPr>
          <w:rFonts w:ascii="Arial" w:hAnsi="Arial" w:cs="Arial"/>
          <w:sz w:val="22"/>
          <w:szCs w:val="22"/>
        </w:rPr>
      </w:pPr>
      <w:r w:rsidRPr="005F0A1A">
        <w:rPr>
          <w:rFonts w:ascii="Arial" w:hAnsi="Arial" w:cs="Arial"/>
          <w:sz w:val="22"/>
          <w:szCs w:val="22"/>
        </w:rPr>
        <w:lastRenderedPageBreak/>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rsidR="00880EC1" w:rsidRPr="005F0A1A" w:rsidRDefault="008F7D17" w:rsidP="004D1B18">
      <w:pPr>
        <w:pStyle w:val="Akapitzlist"/>
        <w:numPr>
          <w:ilvl w:val="0"/>
          <w:numId w:val="41"/>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rsidR="009F23CB" w:rsidRPr="005F0A1A" w:rsidRDefault="008F7D17" w:rsidP="004D1B18">
      <w:pPr>
        <w:pStyle w:val="Akapitzlist"/>
        <w:numPr>
          <w:ilvl w:val="0"/>
          <w:numId w:val="42"/>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rsidR="00880EC1" w:rsidRPr="005F0A1A" w:rsidRDefault="00176913" w:rsidP="004D1B18">
      <w:pPr>
        <w:pStyle w:val="Akapitzlist"/>
        <w:numPr>
          <w:ilvl w:val="0"/>
          <w:numId w:val="42"/>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rsidR="007F332A" w:rsidRPr="005F0A1A" w:rsidRDefault="00176913" w:rsidP="004D1B18">
      <w:pPr>
        <w:pStyle w:val="Akapitzlist"/>
        <w:numPr>
          <w:ilvl w:val="0"/>
          <w:numId w:val="41"/>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257CA1">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rsidR="007F332A" w:rsidRPr="005F0A1A" w:rsidRDefault="00176913" w:rsidP="004D1B18">
      <w:pPr>
        <w:pStyle w:val="Akapitzlist"/>
        <w:numPr>
          <w:ilvl w:val="0"/>
          <w:numId w:val="41"/>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rsidR="007F332A" w:rsidRPr="00B0240C" w:rsidRDefault="00CF766F" w:rsidP="004D1B18">
      <w:pPr>
        <w:pStyle w:val="Akapitzlist"/>
        <w:numPr>
          <w:ilvl w:val="0"/>
          <w:numId w:val="41"/>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8"/>
      </w:r>
      <w:r w:rsidR="00132F12" w:rsidRPr="005F0A1A">
        <w:rPr>
          <w:rFonts w:ascii="Arial" w:hAnsi="Arial" w:cs="Arial"/>
          <w:sz w:val="22"/>
          <w:szCs w:val="22"/>
          <w:vertAlign w:val="superscript"/>
        </w:rPr>
        <w:t>)</w:t>
      </w:r>
      <w:r w:rsidR="007F7DA3" w:rsidRPr="005F0A1A">
        <w:rPr>
          <w:rFonts w:ascii="Arial" w:hAnsi="Arial" w:cs="Arial"/>
          <w:sz w:val="22"/>
          <w:szCs w:val="22"/>
        </w:rPr>
        <w:t>.</w:t>
      </w:r>
    </w:p>
    <w:p w:rsidR="0063770D" w:rsidRPr="00E6755A" w:rsidRDefault="0063770D" w:rsidP="004B11D2">
      <w:pPr>
        <w:pStyle w:val="Nagwek2"/>
      </w:pPr>
      <w:r w:rsidRPr="00E6755A">
        <w:t>Dochód</w:t>
      </w:r>
    </w:p>
    <w:p w:rsidR="008F7D17" w:rsidRPr="005F0A1A" w:rsidRDefault="008F7D17" w:rsidP="00E6755A">
      <w:pPr>
        <w:pStyle w:val="Nagwek3"/>
      </w:pPr>
      <w:r w:rsidRPr="005F0A1A">
        <w:t xml:space="preserve">§ </w:t>
      </w:r>
      <w:r w:rsidR="00657624">
        <w:t>11</w:t>
      </w:r>
    </w:p>
    <w:p w:rsidR="008F7D17"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rsidR="00880EC1"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rsidR="00430A36" w:rsidRPr="005F0A1A" w:rsidRDefault="00430A36"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Przepisy ust. 1 i 2 stosuje się do dochodów, które nie zostały przewidziane we </w:t>
      </w:r>
      <w:r w:rsidR="00C5678F" w:rsidRPr="005F0A1A">
        <w:rPr>
          <w:rFonts w:ascii="Arial" w:hAnsi="Arial" w:cs="Arial"/>
          <w:sz w:val="22"/>
          <w:szCs w:val="22"/>
        </w:rPr>
        <w:t>W</w:t>
      </w:r>
      <w:r w:rsidRPr="005F0A1A">
        <w:rPr>
          <w:rFonts w:ascii="Arial" w:hAnsi="Arial" w:cs="Arial"/>
          <w:sz w:val="22"/>
          <w:szCs w:val="22"/>
        </w:rPr>
        <w:t>niosku o</w:t>
      </w:r>
      <w:r w:rsidR="008E23F5" w:rsidRPr="005F0A1A">
        <w:rPr>
          <w:rFonts w:ascii="Arial" w:hAnsi="Arial" w:cs="Arial"/>
          <w:sz w:val="22"/>
          <w:szCs w:val="22"/>
        </w:rPr>
        <w:t> </w:t>
      </w:r>
      <w:r w:rsidRPr="005F0A1A">
        <w:rPr>
          <w:rFonts w:ascii="Arial" w:hAnsi="Arial" w:cs="Arial"/>
          <w:sz w:val="22"/>
          <w:szCs w:val="22"/>
        </w:rPr>
        <w:t>dofinansowanie</w:t>
      </w:r>
      <w:r w:rsidR="00C5678F" w:rsidRPr="005F0A1A">
        <w:rPr>
          <w:rFonts w:ascii="Arial" w:hAnsi="Arial" w:cs="Arial"/>
          <w:sz w:val="22"/>
          <w:szCs w:val="22"/>
        </w:rPr>
        <w:t xml:space="preserve"> Projektu</w:t>
      </w:r>
      <w:r w:rsidRPr="005F0A1A">
        <w:rPr>
          <w:rStyle w:val="Odwoanieprzypisudolnego"/>
          <w:rFonts w:ascii="Arial" w:hAnsi="Arial" w:cs="Arial"/>
          <w:sz w:val="22"/>
          <w:szCs w:val="22"/>
        </w:rPr>
        <w:footnoteReference w:id="19"/>
      </w:r>
      <w:r w:rsidR="000A2BA8" w:rsidRPr="000A2BA8">
        <w:rPr>
          <w:rFonts w:ascii="Arial" w:hAnsi="Arial" w:cs="Arial"/>
          <w:sz w:val="22"/>
          <w:szCs w:val="22"/>
          <w:vertAlign w:val="superscript"/>
        </w:rPr>
        <w:t>)</w:t>
      </w:r>
      <w:r w:rsidR="00A075F6" w:rsidRPr="005F0A1A">
        <w:rPr>
          <w:rFonts w:ascii="Arial" w:hAnsi="Arial" w:cs="Arial"/>
          <w:sz w:val="22"/>
          <w:szCs w:val="22"/>
        </w:rPr>
        <w:t>.</w:t>
      </w:r>
    </w:p>
    <w:p w:rsidR="00C33781" w:rsidRPr="00164695" w:rsidRDefault="00C33781" w:rsidP="004B11D2">
      <w:pPr>
        <w:pStyle w:val="Nagwek2"/>
      </w:pPr>
      <w:r w:rsidRPr="00164695">
        <w:t>Nieprawidłowości i zwrot środków</w:t>
      </w:r>
    </w:p>
    <w:p w:rsidR="00C33781" w:rsidRPr="00B0240C" w:rsidRDefault="00C33781" w:rsidP="00C33781">
      <w:pPr>
        <w:pStyle w:val="Nagwek3"/>
      </w:pPr>
      <w:r w:rsidRPr="005F0A1A">
        <w:t xml:space="preserve">§ </w:t>
      </w:r>
      <w:r>
        <w:t>12</w:t>
      </w:r>
    </w:p>
    <w:p w:rsidR="00C33781" w:rsidRDefault="00C33781" w:rsidP="004D1B18">
      <w:pPr>
        <w:keepNext/>
        <w:numPr>
          <w:ilvl w:val="3"/>
          <w:numId w:val="57"/>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Jeżeli zostanie stwierdzone, że Beneficjent wykorzystał całość lub część dofinansowania niezgodnie z przeznaczeniem, z naruszeniem obowiązujących procedur, niezgodnie z obowiązującymi przepisami prawa krajowego i/lub unijnego, MJWPU wyłącza z Wniosku o </w:t>
      </w:r>
      <w:r>
        <w:rPr>
          <w:rFonts w:ascii="Arial" w:hAnsi="Arial" w:cs="Arial"/>
          <w:bCs/>
          <w:sz w:val="22"/>
          <w:szCs w:val="22"/>
        </w:rPr>
        <w:lastRenderedPageBreak/>
        <w:t>płatność zakwestionowany wydatek, odpowiednio pomniejsza rozliczaną kwotę oraz przekazuje informację w tym zakresie dysponentowi części budżetowej.</w:t>
      </w:r>
    </w:p>
    <w:p w:rsidR="00C33781" w:rsidRDefault="00C80236" w:rsidP="004D1B18">
      <w:pPr>
        <w:keepNext/>
        <w:numPr>
          <w:ilvl w:val="3"/>
          <w:numId w:val="57"/>
        </w:numPr>
        <w:autoSpaceDE w:val="0"/>
        <w:autoSpaceDN w:val="0"/>
        <w:adjustRightInd w:val="0"/>
        <w:spacing w:line="276" w:lineRule="auto"/>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rsidR="00C33781" w:rsidRPr="00677A28" w:rsidRDefault="00C33781" w:rsidP="004D1B18">
      <w:pPr>
        <w:keepNext/>
        <w:numPr>
          <w:ilvl w:val="3"/>
          <w:numId w:val="57"/>
        </w:numPr>
        <w:autoSpaceDE w:val="0"/>
        <w:autoSpaceDN w:val="0"/>
        <w:adjustRightInd w:val="0"/>
        <w:spacing w:line="276" w:lineRule="auto"/>
        <w:ind w:left="284" w:hanging="284"/>
        <w:jc w:val="both"/>
        <w:rPr>
          <w:rFonts w:ascii="Arial" w:hAnsi="Arial" w:cs="Arial"/>
          <w:bCs/>
          <w:sz w:val="22"/>
          <w:szCs w:val="22"/>
        </w:rPr>
      </w:pPr>
      <w:r w:rsidRPr="001F2074">
        <w:rPr>
          <w:rFonts w:ascii="Arial" w:hAnsi="Arial" w:cs="Arial"/>
          <w:sz w:val="22"/>
          <w:szCs w:val="22"/>
        </w:rPr>
        <w:t>Instytucja Pośrednicząca  może wystąpić do dysponenta właściwej części budżetowej z wnioskiem o zablokowanie dofinansowania dla Beneficjenta, zgodnie z art. 177 ustawy o finansach publicznych, w szczególności w przypadku re</w:t>
      </w:r>
      <w:r w:rsidR="00362D4A">
        <w:rPr>
          <w:rFonts w:ascii="Arial" w:hAnsi="Arial" w:cs="Arial"/>
          <w:sz w:val="22"/>
          <w:szCs w:val="22"/>
        </w:rPr>
        <w:t>alizacji Projektu niezgodnie z 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rsidR="00677A28" w:rsidRPr="009A66C2" w:rsidRDefault="00677A28" w:rsidP="004D1B18">
      <w:pPr>
        <w:keepNext/>
        <w:numPr>
          <w:ilvl w:val="3"/>
          <w:numId w:val="57"/>
        </w:numPr>
        <w:autoSpaceDE w:val="0"/>
        <w:autoSpaceDN w:val="0"/>
        <w:adjustRightInd w:val="0"/>
        <w:spacing w:line="276" w:lineRule="auto"/>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0"/>
      </w:r>
      <w:r w:rsidR="00830D0D" w:rsidRPr="009A66C2">
        <w:rPr>
          <w:rFonts w:ascii="Arial" w:hAnsi="Arial" w:cs="Arial"/>
          <w:bCs/>
          <w:sz w:val="22"/>
          <w:szCs w:val="22"/>
          <w:vertAlign w:val="superscript"/>
        </w:rPr>
        <w:t>)</w:t>
      </w:r>
      <w:r w:rsidR="008A2E69">
        <w:rPr>
          <w:rFonts w:ascii="Arial" w:hAnsi="Arial" w:cs="Arial"/>
          <w:bCs/>
          <w:sz w:val="22"/>
          <w:szCs w:val="22"/>
        </w:rPr>
        <w:t>.</w:t>
      </w:r>
    </w:p>
    <w:p w:rsidR="00C33781" w:rsidRPr="005F0A1A" w:rsidRDefault="00C33781" w:rsidP="00C33781">
      <w:pPr>
        <w:pStyle w:val="Nagwek3"/>
      </w:pPr>
      <w:r w:rsidRPr="005F0A1A">
        <w:t>§ 1</w:t>
      </w:r>
      <w:r>
        <w:t>3</w:t>
      </w:r>
    </w:p>
    <w:p w:rsidR="00C33781" w:rsidRPr="00A61711" w:rsidRDefault="00C33781" w:rsidP="004D1B18">
      <w:pPr>
        <w:pStyle w:val="Akapitzlist"/>
        <w:numPr>
          <w:ilvl w:val="0"/>
          <w:numId w:val="30"/>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w:t>
      </w:r>
      <w:r w:rsidR="009738F7">
        <w:rPr>
          <w:rFonts w:ascii="Arial" w:hAnsi="Arial" w:cs="Arial"/>
          <w:sz w:val="22"/>
          <w:szCs w:val="22"/>
        </w:rPr>
        <w:t>nia, o której mowa w § 2 ust. 1</w:t>
      </w:r>
      <w:r w:rsidRPr="005F0A1A">
        <w:rPr>
          <w:rFonts w:ascii="Arial" w:hAnsi="Arial" w:cs="Arial"/>
          <w:sz w:val="22"/>
          <w:szCs w:val="22"/>
        </w:rPr>
        <w:t xml:space="preserve">, w części w jakiej nieprawidłowość została sfinansowana ze środków dofinansowania. Zmiana, o której mowa w zdaniu pierwszym, nie wymaga formy aneksu do </w:t>
      </w:r>
      <w:r>
        <w:rPr>
          <w:rFonts w:ascii="Arial" w:hAnsi="Arial" w:cs="Arial"/>
          <w:sz w:val="22"/>
          <w:szCs w:val="22"/>
        </w:rPr>
        <w:t>Porozumienia</w:t>
      </w:r>
      <w:r w:rsidRPr="005F0A1A">
        <w:rPr>
          <w:rFonts w:ascii="Arial" w:hAnsi="Arial" w:cs="Arial"/>
          <w:sz w:val="22"/>
          <w:szCs w:val="22"/>
        </w:rPr>
        <w:t>.</w:t>
      </w:r>
    </w:p>
    <w:p w:rsidR="00C33781" w:rsidRDefault="00C33781" w:rsidP="004D1B18">
      <w:pPr>
        <w:pStyle w:val="Akapitzlist"/>
        <w:numPr>
          <w:ilvl w:val="0"/>
          <w:numId w:val="30"/>
        </w:numPr>
        <w:tabs>
          <w:tab w:val="left" w:pos="357"/>
        </w:tabs>
        <w:spacing w:before="60"/>
        <w:ind w:hanging="720"/>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rsidR="00840A6D" w:rsidRPr="005F0A1A" w:rsidRDefault="00840A6D" w:rsidP="00840A6D">
      <w:pPr>
        <w:pStyle w:val="Nagwek3"/>
      </w:pPr>
      <w:r w:rsidRPr="005F0A1A">
        <w:t xml:space="preserve">§ </w:t>
      </w:r>
      <w:r>
        <w:t>14</w:t>
      </w:r>
    </w:p>
    <w:p w:rsidR="00840A6D" w:rsidRPr="005F0A1A" w:rsidRDefault="00840A6D" w:rsidP="004D1B18">
      <w:pPr>
        <w:pStyle w:val="Akapitzlist"/>
        <w:numPr>
          <w:ilvl w:val="0"/>
          <w:numId w:val="8"/>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Inwestycje w infrastrukturę, w ramach cross-</w:t>
      </w:r>
      <w:proofErr w:type="spellStart"/>
      <w:r w:rsidRPr="005F0A1A">
        <w:rPr>
          <w:rFonts w:ascii="Arial" w:hAnsi="Arial" w:cs="Arial"/>
          <w:sz w:val="22"/>
          <w:szCs w:val="22"/>
        </w:rPr>
        <w:t>financingu</w:t>
      </w:r>
      <w:proofErr w:type="spellEnd"/>
      <w:r w:rsidRPr="005F0A1A">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5F0A1A">
        <w:rPr>
          <w:rStyle w:val="Odwoanieprzypisudolnego"/>
          <w:rFonts w:ascii="Arial" w:hAnsi="Arial" w:cs="Arial"/>
          <w:sz w:val="22"/>
          <w:szCs w:val="22"/>
        </w:rPr>
        <w:footnoteReference w:id="21"/>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840A6D" w:rsidRPr="005F0A1A" w:rsidRDefault="00840A6D" w:rsidP="004D1B18">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ma obowiązek zachowania trwałości rezultatów zgodnie z Wnioskiem o dofinansowanie Projektu.</w:t>
      </w:r>
    </w:p>
    <w:p w:rsidR="00840A6D" w:rsidRDefault="00840A6D" w:rsidP="004D1B18">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8800A7" w:rsidRPr="005F0A1A" w:rsidRDefault="008800A7" w:rsidP="004B11D2">
      <w:pPr>
        <w:pStyle w:val="Nagwek2"/>
      </w:pPr>
      <w:r w:rsidRPr="005F0A1A">
        <w:t>Zasady wykorzystywania systemu teleinformatycznego</w:t>
      </w:r>
      <w:r w:rsidR="00C27EFD" w:rsidRPr="005F0A1A">
        <w:t xml:space="preserve"> </w:t>
      </w:r>
    </w:p>
    <w:p w:rsidR="00283154" w:rsidRPr="005F0A1A" w:rsidRDefault="008800A7" w:rsidP="00F95952">
      <w:pPr>
        <w:pStyle w:val="Nagwek3"/>
      </w:pPr>
      <w:r w:rsidRPr="005F0A1A">
        <w:t xml:space="preserve">§ </w:t>
      </w:r>
      <w:r w:rsidR="00657624">
        <w:t>15</w:t>
      </w:r>
    </w:p>
    <w:p w:rsidR="008800A7" w:rsidRPr="005F0A1A" w:rsidRDefault="008800A7" w:rsidP="004D1B18">
      <w:pPr>
        <w:keepNext/>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rsidR="008800A7" w:rsidRPr="005F0A1A" w:rsidRDefault="00955574" w:rsidP="004D1B18">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rsidR="008800A7" w:rsidRPr="005F0A1A" w:rsidRDefault="008800A7" w:rsidP="004D1B18">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lastRenderedPageBreak/>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rsidR="008800A7" w:rsidRPr="005F0A1A" w:rsidRDefault="008800A7" w:rsidP="004D1B18">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rsidR="008800A7" w:rsidRPr="005F0A1A" w:rsidRDefault="008800A7" w:rsidP="004D1B18">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rsidR="008800A7" w:rsidRPr="005F0A1A" w:rsidRDefault="008800A7" w:rsidP="004D1B18">
      <w:pPr>
        <w:numPr>
          <w:ilvl w:val="1"/>
          <w:numId w:val="27"/>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2"/>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zapewnia, że osoby, o których mowa w ust. 3, wykorzystują profil zaufany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4"/>
      </w:r>
      <w:r w:rsidR="00745480"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z powodów technicznych wykorzystanie profilu zaufanego </w:t>
      </w:r>
      <w:proofErr w:type="spellStart"/>
      <w:r w:rsidRPr="005F0A1A">
        <w:rPr>
          <w:rFonts w:ascii="Arial" w:hAnsi="Arial" w:cs="Arial"/>
          <w:sz w:val="22"/>
          <w:szCs w:val="22"/>
        </w:rPr>
        <w:t>ePUAP</w:t>
      </w:r>
      <w:proofErr w:type="spellEnd"/>
      <w:r w:rsidRPr="005F0A1A">
        <w:rPr>
          <w:rFonts w:ascii="Arial" w:hAnsi="Arial" w:cs="Arial"/>
          <w:sz w:val="22"/>
          <w:szCs w:val="22"/>
        </w:rPr>
        <w:t xml:space="preserve">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5"/>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Pr="005F0A1A">
        <w:rPr>
          <w:rFonts w:ascii="Arial" w:hAnsi="Arial" w:cs="Arial"/>
          <w:sz w:val="22"/>
          <w:szCs w:val="22"/>
        </w:rPr>
        <w:t>.</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5F0A1A" w:rsidRDefault="008800A7" w:rsidP="004D1B18">
      <w:pPr>
        <w:numPr>
          <w:ilvl w:val="1"/>
          <w:numId w:val="9"/>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7"/>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rsidR="008800A7" w:rsidRPr="005F0A1A" w:rsidRDefault="008800A7" w:rsidP="004D1B18">
      <w:pPr>
        <w:numPr>
          <w:ilvl w:val="1"/>
          <w:numId w:val="9"/>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rsidR="008800A7" w:rsidRPr="005F0A1A" w:rsidRDefault="008800A7" w:rsidP="004D1B18">
      <w:pPr>
        <w:numPr>
          <w:ilvl w:val="1"/>
          <w:numId w:val="9"/>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lastRenderedPageBreak/>
        <w:t>Nie mogą być przedmiotem komunikacji wyłącznie przy wykorzystaniu SL2014:</w:t>
      </w:r>
    </w:p>
    <w:p w:rsidR="008800A7" w:rsidRPr="005F0A1A" w:rsidRDefault="008800A7" w:rsidP="004D1B18">
      <w:pPr>
        <w:numPr>
          <w:ilvl w:val="1"/>
          <w:numId w:val="23"/>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rsidR="008800A7" w:rsidRPr="005F0A1A" w:rsidRDefault="008800A7" w:rsidP="004D1B18">
      <w:pPr>
        <w:numPr>
          <w:ilvl w:val="1"/>
          <w:numId w:val="23"/>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rsidR="00B0240C" w:rsidRPr="00B0240C" w:rsidRDefault="008800A7" w:rsidP="004D1B18">
      <w:pPr>
        <w:numPr>
          <w:ilvl w:val="1"/>
          <w:numId w:val="23"/>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rsidR="008F7D17" w:rsidRPr="004B11D2" w:rsidRDefault="008F7D17" w:rsidP="004B11D2">
      <w:pPr>
        <w:pStyle w:val="Nagwek2"/>
      </w:pPr>
      <w:r w:rsidRPr="004B11D2">
        <w:t>Monitoring</w:t>
      </w:r>
    </w:p>
    <w:p w:rsidR="008F7D17" w:rsidRPr="004B11D2" w:rsidRDefault="008F7D17" w:rsidP="004B11D2">
      <w:pPr>
        <w:pStyle w:val="Nagwek3"/>
      </w:pPr>
      <w:r w:rsidRPr="004B11D2">
        <w:t xml:space="preserve">§ </w:t>
      </w:r>
      <w:r w:rsidR="00657624" w:rsidRPr="004B11D2">
        <w:t>16</w:t>
      </w:r>
    </w:p>
    <w:p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rsidR="007E1B42" w:rsidRPr="005F0A1A" w:rsidRDefault="00595BFC" w:rsidP="004D1B18">
      <w:pPr>
        <w:pStyle w:val="Akapitzlist"/>
        <w:keepNext/>
        <w:numPr>
          <w:ilvl w:val="0"/>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sidR="00C05C4A" w:rsidRPr="005F0A1A">
        <w:rPr>
          <w:rFonts w:ascii="Arial" w:hAnsi="Arial" w:cs="Arial"/>
          <w:sz w:val="22"/>
          <w:szCs w:val="22"/>
        </w:rPr>
        <w:t xml:space="preserve"> </w:t>
      </w:r>
    </w:p>
    <w:p w:rsidR="008F7D17" w:rsidRPr="005F0A1A" w:rsidRDefault="00C05C4A" w:rsidP="004D1B18">
      <w:pPr>
        <w:pStyle w:val="Akapitzlist"/>
        <w:keepNext/>
        <w:numPr>
          <w:ilvl w:val="0"/>
          <w:numId w:val="31"/>
        </w:numPr>
        <w:spacing w:before="60"/>
        <w:ind w:left="284" w:hanging="284"/>
        <w:contextualSpacing w:val="0"/>
        <w:jc w:val="both"/>
        <w:rPr>
          <w:rFonts w:ascii="Arial" w:hAnsi="Arial" w:cs="Arial"/>
          <w:sz w:val="22"/>
          <w:szCs w:val="22"/>
        </w:rPr>
      </w:pPr>
      <w:r w:rsidRPr="005F0A1A">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sidR="003749BB" w:rsidRPr="005F0A1A">
        <w:rPr>
          <w:rFonts w:ascii="Arial" w:hAnsi="Arial" w:cs="Arial"/>
          <w:sz w:val="22"/>
          <w:szCs w:val="22"/>
        </w:rPr>
        <w:t>.</w:t>
      </w:r>
    </w:p>
    <w:p w:rsidR="008D1FD3" w:rsidRPr="005F0A1A" w:rsidRDefault="008D1FD3" w:rsidP="004D1B18">
      <w:pPr>
        <w:pStyle w:val="Akapitzlist"/>
        <w:keepNext/>
        <w:numPr>
          <w:ilvl w:val="0"/>
          <w:numId w:val="31"/>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t>
      </w:r>
      <w:r w:rsidR="007039C8" w:rsidRPr="005F0A1A">
        <w:rPr>
          <w:rFonts w:ascii="Arial" w:eastAsiaTheme="minorHAnsi" w:hAnsi="Arial" w:cs="Arial"/>
          <w:sz w:val="22"/>
          <w:szCs w:val="22"/>
          <w:lang w:eastAsia="en-US"/>
        </w:rPr>
        <w:t>P</w:t>
      </w:r>
      <w:r w:rsidRPr="005F0A1A">
        <w:rPr>
          <w:rFonts w:ascii="Arial" w:eastAsiaTheme="minorHAnsi" w:hAnsi="Arial" w:cs="Arial"/>
          <w:sz w:val="22"/>
          <w:szCs w:val="22"/>
          <w:lang w:eastAsia="en-US"/>
        </w:rPr>
        <w:t xml:space="preserve">rzedstawiania na wezwanie Instytucji Pośredniczącej wszelkich informacji </w:t>
      </w:r>
      <w:r w:rsidR="00E513F8" w:rsidRPr="005F0A1A">
        <w:rPr>
          <w:rFonts w:ascii="Arial" w:eastAsiaTheme="minorHAnsi" w:hAnsi="Arial" w:cs="Arial"/>
          <w:sz w:val="22"/>
          <w:szCs w:val="22"/>
          <w:lang w:eastAsia="en-US"/>
        </w:rPr>
        <w:br/>
      </w:r>
      <w:r w:rsidRPr="005F0A1A">
        <w:rPr>
          <w:rFonts w:ascii="Arial" w:eastAsiaTheme="minorHAnsi" w:hAnsi="Arial" w:cs="Arial"/>
          <w:sz w:val="22"/>
          <w:szCs w:val="22"/>
          <w:lang w:eastAsia="en-US"/>
        </w:rPr>
        <w:t>i wyjaśnień związanych z realizacją Projektu, w terminie określonym w wezwaniu.</w:t>
      </w:r>
    </w:p>
    <w:p w:rsidR="008D1FD3" w:rsidRPr="0035618A" w:rsidRDefault="007039C8" w:rsidP="004D1B18">
      <w:pPr>
        <w:pStyle w:val="Akapitzlist"/>
        <w:keepNext/>
        <w:numPr>
          <w:ilvl w:val="0"/>
          <w:numId w:val="31"/>
        </w:numPr>
        <w:spacing w:before="60"/>
        <w:ind w:left="284" w:hanging="284"/>
        <w:contextualSpacing w:val="0"/>
        <w:jc w:val="both"/>
        <w:rPr>
          <w:rFonts w:ascii="Arial" w:hAnsi="Arial" w:cs="Arial"/>
          <w:sz w:val="22"/>
          <w:szCs w:val="22"/>
        </w:rPr>
      </w:pPr>
      <w:r w:rsidRPr="005F0A1A">
        <w:rPr>
          <w:rFonts w:ascii="Arial" w:eastAsiaTheme="minorHAnsi" w:hAnsi="Arial" w:cs="Arial"/>
          <w:sz w:val="22"/>
          <w:szCs w:val="22"/>
          <w:lang w:eastAsia="en-US"/>
        </w:rPr>
        <w:t xml:space="preserve"> W</w:t>
      </w:r>
      <w:r w:rsidR="008D1FD3" w:rsidRPr="005F0A1A">
        <w:rPr>
          <w:rFonts w:ascii="Arial" w:eastAsiaTheme="minorHAnsi" w:hAnsi="Arial" w:cs="Arial"/>
          <w:sz w:val="22"/>
          <w:szCs w:val="22"/>
          <w:lang w:eastAsia="en-US"/>
        </w:rPr>
        <w:t>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F35E4F" w:rsidRPr="005F0A1A" w:rsidRDefault="00F35E4F" w:rsidP="004B11D2">
      <w:pPr>
        <w:pStyle w:val="Nagwek2"/>
      </w:pPr>
      <w:r w:rsidRPr="005F0A1A">
        <w:t>Dokumentacja Projektu</w:t>
      </w:r>
    </w:p>
    <w:p w:rsidR="00F35E4F" w:rsidRPr="005F0A1A" w:rsidRDefault="00F35E4F" w:rsidP="00F95952">
      <w:pPr>
        <w:pStyle w:val="Nagwek3"/>
        <w:rPr>
          <w:rFonts w:eastAsia="Calibri"/>
          <w:lang w:eastAsia="en-US"/>
        </w:rPr>
      </w:pPr>
      <w:r w:rsidRPr="005F0A1A">
        <w:rPr>
          <w:rFonts w:eastAsia="Calibri"/>
          <w:lang w:eastAsia="en-US"/>
        </w:rPr>
        <w:t xml:space="preserve">§ </w:t>
      </w:r>
      <w:r w:rsidR="00657624">
        <w:rPr>
          <w:rFonts w:eastAsia="Calibri"/>
          <w:lang w:eastAsia="en-US"/>
        </w:rPr>
        <w:t>17</w:t>
      </w:r>
    </w:p>
    <w:p w:rsidR="00CA1D1F" w:rsidRPr="005F0A1A" w:rsidRDefault="00CA1D1F" w:rsidP="004D1B18">
      <w:pPr>
        <w:numPr>
          <w:ilvl w:val="0"/>
          <w:numId w:val="28"/>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CA1D1F" w:rsidRPr="005F0A1A" w:rsidRDefault="00CA1D1F" w:rsidP="004D1B18">
      <w:pPr>
        <w:numPr>
          <w:ilvl w:val="0"/>
          <w:numId w:val="28"/>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rsidR="00CA1D1F" w:rsidRPr="005F0A1A" w:rsidRDefault="00CA1D1F" w:rsidP="004D1B18">
      <w:pPr>
        <w:numPr>
          <w:ilvl w:val="0"/>
          <w:numId w:val="28"/>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rsidR="00CA1D1F" w:rsidRPr="005F0A1A" w:rsidRDefault="00CA1D1F" w:rsidP="004D1B18">
      <w:pPr>
        <w:numPr>
          <w:ilvl w:val="0"/>
          <w:numId w:val="28"/>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rsidR="00CA1D1F" w:rsidRPr="005F0A1A" w:rsidRDefault="00CA1D1F" w:rsidP="004D1B18">
      <w:pPr>
        <w:numPr>
          <w:ilvl w:val="0"/>
          <w:numId w:val="28"/>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257CA1">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rsidR="00CA1D1F" w:rsidRPr="005F0A1A" w:rsidRDefault="00CA1D1F" w:rsidP="004D1B18">
      <w:pPr>
        <w:numPr>
          <w:ilvl w:val="0"/>
          <w:numId w:val="28"/>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lastRenderedPageBreak/>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8"/>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rsidR="00E07407" w:rsidRPr="005F0A1A" w:rsidRDefault="00E07407" w:rsidP="004B11D2">
      <w:pPr>
        <w:pStyle w:val="Nagwek2"/>
      </w:pPr>
      <w:r w:rsidRPr="005F0A1A">
        <w:t>Kontrola Projektu</w:t>
      </w:r>
    </w:p>
    <w:p w:rsidR="00E07407" w:rsidRPr="005F0A1A" w:rsidRDefault="00E07407" w:rsidP="00F95952">
      <w:pPr>
        <w:pStyle w:val="Nagwek3"/>
      </w:pPr>
      <w:r w:rsidRPr="005F0A1A">
        <w:t xml:space="preserve">§ </w:t>
      </w:r>
      <w:r w:rsidR="00657624">
        <w:t>18</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rsidR="004D2914" w:rsidRPr="005F0A1A" w:rsidRDefault="004D2914" w:rsidP="004D1B18">
      <w:pPr>
        <w:numPr>
          <w:ilvl w:val="2"/>
          <w:numId w:val="33"/>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rsidR="004D2914" w:rsidRPr="005F0A1A" w:rsidRDefault="004D2914" w:rsidP="004D1B18">
      <w:pPr>
        <w:numPr>
          <w:ilvl w:val="2"/>
          <w:numId w:val="33"/>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rsidR="004D2914" w:rsidRPr="005F0A1A" w:rsidRDefault="004D2914" w:rsidP="004D1B18">
      <w:pPr>
        <w:numPr>
          <w:ilvl w:val="2"/>
          <w:numId w:val="33"/>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5F0A1A" w:rsidRDefault="004D2914" w:rsidP="004D1B18">
      <w:pPr>
        <w:numPr>
          <w:ilvl w:val="2"/>
          <w:numId w:val="33"/>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rsidR="004D2914" w:rsidRPr="005F0A1A" w:rsidRDefault="004D2914" w:rsidP="004D1B18">
      <w:pPr>
        <w:numPr>
          <w:ilvl w:val="2"/>
          <w:numId w:val="33"/>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5F0A1A"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Beneficjent stosuje Wytyczne w zakresie kontroli realizacji programów operacyjnych na lata 2014-2020 w zakresie go dotyczącym, 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rsidR="004D2914" w:rsidRPr="00AD4770" w:rsidRDefault="004D2914" w:rsidP="004D1B18">
      <w:pPr>
        <w:numPr>
          <w:ilvl w:val="0"/>
          <w:numId w:val="34"/>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rsidR="008F7D17" w:rsidRPr="005F0A1A" w:rsidRDefault="008F7D17" w:rsidP="004B11D2">
      <w:pPr>
        <w:pStyle w:val="Nagwek2"/>
      </w:pPr>
      <w:r w:rsidRPr="005F0A1A">
        <w:t xml:space="preserve">Konkurencyjność wydatków </w:t>
      </w:r>
    </w:p>
    <w:p w:rsidR="008F7D17" w:rsidRPr="005F0A1A" w:rsidRDefault="00176913" w:rsidP="00F95952">
      <w:pPr>
        <w:pStyle w:val="Nagwek3"/>
      </w:pPr>
      <w:r w:rsidRPr="005F0A1A">
        <w:t xml:space="preserve">§ </w:t>
      </w:r>
      <w:r w:rsidR="00657624">
        <w:t>19</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 xml:space="preserve">Przy </w:t>
      </w:r>
      <w:r w:rsidR="00F60BB1" w:rsidRPr="005F0A1A">
        <w:rPr>
          <w:rFonts w:ascii="Arial" w:hAnsi="Arial" w:cs="Arial"/>
          <w:sz w:val="22"/>
          <w:szCs w:val="22"/>
        </w:rPr>
        <w:t>udzielaniu zamówienia w ramach P</w:t>
      </w:r>
      <w:r w:rsidRPr="005F0A1A">
        <w:rPr>
          <w:rFonts w:ascii="Arial" w:hAnsi="Arial" w:cs="Arial"/>
          <w:sz w:val="22"/>
          <w:szCs w:val="22"/>
        </w:rPr>
        <w:t xml:space="preserve">rojektu Beneficjent stosuje ustawę </w:t>
      </w:r>
      <w:proofErr w:type="spellStart"/>
      <w:r w:rsidR="00994157">
        <w:rPr>
          <w:rFonts w:ascii="Arial" w:hAnsi="Arial" w:cs="Arial"/>
          <w:sz w:val="22"/>
          <w:szCs w:val="22"/>
        </w:rPr>
        <w:t>Pzp</w:t>
      </w:r>
      <w:proofErr w:type="spellEnd"/>
      <w:r w:rsidRPr="005F0A1A">
        <w:rPr>
          <w:rFonts w:ascii="Arial" w:hAnsi="Arial" w:cs="Arial"/>
          <w:sz w:val="22"/>
          <w:szCs w:val="22"/>
        </w:rPr>
        <w:t xml:space="preserve"> oraz </w:t>
      </w:r>
      <w:r w:rsidR="00D14F5A" w:rsidRPr="005F0A1A">
        <w:rPr>
          <w:rFonts w:ascii="Arial" w:hAnsi="Arial" w:cs="Arial"/>
          <w:sz w:val="22"/>
          <w:szCs w:val="22"/>
        </w:rPr>
        <w:t>Wytyczne w zakresie kwalifikowalności wydatków w ramach Europejskiego Funduszu Rozwoju Regionalnego, Europejskiego Funduszu Społecznego oraz Funduszu Spójności na lata 2014-2020</w:t>
      </w:r>
      <w:r w:rsidRPr="005F0A1A">
        <w:rPr>
          <w:rFonts w:ascii="Arial" w:hAnsi="Arial" w:cs="Arial"/>
          <w:sz w:val="22"/>
          <w:szCs w:val="22"/>
        </w:rPr>
        <w:t>.</w:t>
      </w:r>
    </w:p>
    <w:p w:rsidR="008B742C" w:rsidRPr="005F0A1A" w:rsidRDefault="008B742C" w:rsidP="004D1B18">
      <w:pPr>
        <w:pStyle w:val="Akapitzlist"/>
        <w:numPr>
          <w:ilvl w:val="0"/>
          <w:numId w:val="16"/>
        </w:numPr>
        <w:spacing w:before="60"/>
        <w:ind w:left="357" w:hanging="357"/>
        <w:contextualSpacing w:val="0"/>
        <w:jc w:val="both"/>
        <w:rPr>
          <w:rFonts w:ascii="Arial" w:hAnsi="Arial" w:cs="Arial"/>
          <w:sz w:val="22"/>
          <w:szCs w:val="22"/>
        </w:rPr>
      </w:pPr>
      <w:r w:rsidRPr="005F0A1A">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5F0A1A">
        <w:rPr>
          <w:rFonts w:ascii="Arial" w:hAnsi="Arial" w:cs="Arial"/>
          <w:sz w:val="22"/>
          <w:szCs w:val="22"/>
        </w:rPr>
        <w:t xml:space="preserve"> </w:t>
      </w:r>
      <w:r w:rsidRPr="005F0A1A">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rsidR="009C04FE" w:rsidRPr="005F0A1A" w:rsidRDefault="008F7D17" w:rsidP="004D1B18">
      <w:pPr>
        <w:numPr>
          <w:ilvl w:val="0"/>
          <w:numId w:val="16"/>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29"/>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rsidR="008F7D17" w:rsidRPr="005F0A1A" w:rsidRDefault="009C04FE" w:rsidP="00F95952">
      <w:pPr>
        <w:pStyle w:val="Nagwek3"/>
      </w:pPr>
      <w:r w:rsidRPr="005F0A1A">
        <w:t xml:space="preserve">§ </w:t>
      </w:r>
      <w:r w:rsidR="00657624">
        <w:t>20</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przy realizowaniu zamówienia publicznego, zgodnie z ustawą </w:t>
      </w:r>
      <w:proofErr w:type="spellStart"/>
      <w:r w:rsidRPr="005F0A1A">
        <w:rPr>
          <w:rFonts w:ascii="Arial" w:hAnsi="Arial" w:cs="Arial"/>
          <w:sz w:val="22"/>
          <w:szCs w:val="22"/>
        </w:rPr>
        <w:t>P</w:t>
      </w:r>
      <w:r w:rsidR="006E3AF0" w:rsidRPr="005F0A1A">
        <w:rPr>
          <w:rFonts w:ascii="Arial" w:hAnsi="Arial" w:cs="Arial"/>
          <w:sz w:val="22"/>
          <w:szCs w:val="22"/>
        </w:rPr>
        <w:t>zp</w:t>
      </w:r>
      <w:proofErr w:type="spellEnd"/>
      <w:r w:rsidRPr="005F0A1A">
        <w:rPr>
          <w:rFonts w:ascii="Arial" w:hAnsi="Arial" w:cs="Arial"/>
          <w:sz w:val="22"/>
          <w:szCs w:val="22"/>
        </w:rPr>
        <w:t xml:space="preserve"> lub zgodnie </w:t>
      </w:r>
      <w:r w:rsidR="00596927" w:rsidRPr="005F0A1A">
        <w:rPr>
          <w:rFonts w:ascii="Arial" w:hAnsi="Arial" w:cs="Arial"/>
          <w:sz w:val="22"/>
          <w:szCs w:val="22"/>
        </w:rPr>
        <w:br/>
      </w:r>
      <w:r w:rsidRPr="005F0A1A">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5F0A1A">
        <w:rPr>
          <w:rFonts w:ascii="Arial" w:hAnsi="Arial" w:cs="Arial"/>
          <w:sz w:val="22"/>
          <w:szCs w:val="22"/>
        </w:rPr>
        <w:t xml:space="preserve"> </w:t>
      </w:r>
      <w:r w:rsidRPr="005F0A1A">
        <w:rPr>
          <w:rFonts w:ascii="Arial" w:hAnsi="Arial" w:cs="Arial"/>
          <w:sz w:val="22"/>
          <w:szCs w:val="22"/>
        </w:rPr>
        <w:t>w klauzuli.</w:t>
      </w:r>
    </w:p>
    <w:p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1A47E7"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rsidR="008F7D17" w:rsidRPr="005F0A1A" w:rsidRDefault="008F7D17" w:rsidP="004B11D2">
      <w:pPr>
        <w:pStyle w:val="Nagwek2"/>
      </w:pPr>
      <w:r w:rsidRPr="005F0A1A">
        <w:t>Ochrona danych osobowych</w:t>
      </w:r>
    </w:p>
    <w:p w:rsidR="008F7D17" w:rsidRPr="005F0A1A" w:rsidRDefault="008F7D17" w:rsidP="00F95952">
      <w:pPr>
        <w:pStyle w:val="Nagwek3"/>
      </w:pPr>
      <w:r w:rsidRPr="005F0A1A">
        <w:t xml:space="preserve">§ </w:t>
      </w:r>
      <w:r w:rsidR="00657624">
        <w:t>21</w:t>
      </w:r>
    </w:p>
    <w:p w:rsidR="00E670FE" w:rsidRPr="00E670FE" w:rsidRDefault="00E670FE" w:rsidP="00E670FE">
      <w:pPr>
        <w:numPr>
          <w:ilvl w:val="0"/>
          <w:numId w:val="72"/>
        </w:numPr>
        <w:spacing w:after="120"/>
        <w:jc w:val="both"/>
        <w:rPr>
          <w:rFonts w:ascii="Arial" w:hAnsi="Arial" w:cs="Arial"/>
          <w:sz w:val="22"/>
          <w:szCs w:val="22"/>
        </w:rPr>
      </w:pPr>
      <w:r w:rsidRPr="00E670FE">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E670FE">
        <w:rPr>
          <w:rFonts w:ascii="Arial" w:hAnsi="Arial" w:cs="Arial"/>
          <w:sz w:val="22"/>
          <w:szCs w:val="22"/>
        </w:rPr>
        <w:t>późn</w:t>
      </w:r>
      <w:proofErr w:type="spellEnd"/>
      <w:r w:rsidRPr="00E670FE">
        <w:rPr>
          <w:rFonts w:ascii="Arial" w:hAnsi="Arial" w:cs="Arial"/>
          <w:sz w:val="22"/>
          <w:szCs w:val="22"/>
        </w:rPr>
        <w:t xml:space="preserve">. zm., zawartego pomiędzy Zarządem </w:t>
      </w:r>
      <w:r w:rsidRPr="00E670FE">
        <w:rPr>
          <w:rFonts w:ascii="Arial" w:hAnsi="Arial" w:cs="Arial"/>
          <w:sz w:val="22"/>
          <w:szCs w:val="22"/>
        </w:rPr>
        <w:lastRenderedPageBreak/>
        <w:t>Województwa Mazowieckiego a Mazowiecką Jednostką Wdrażania Programów Unijnych oraz w związku z art. 28 i art. 29 RODO Instytucja Pośrednicząca, w imieniu i na rzecz administratora, powierza Beneficjentowi przetwarzanie danych osobowych na warunkach i celach opisanych w niniejszym paragrafie w ramach zbiorów:</w:t>
      </w:r>
    </w:p>
    <w:p w:rsidR="00E670FE" w:rsidRPr="00E670FE" w:rsidRDefault="00E670FE" w:rsidP="00E670FE">
      <w:pPr>
        <w:pStyle w:val="Akapitzlist"/>
        <w:numPr>
          <w:ilvl w:val="0"/>
          <w:numId w:val="73"/>
        </w:numPr>
        <w:spacing w:after="120"/>
        <w:jc w:val="both"/>
        <w:rPr>
          <w:rFonts w:ascii="Arial" w:hAnsi="Arial" w:cs="Arial"/>
          <w:sz w:val="22"/>
          <w:szCs w:val="22"/>
        </w:rPr>
      </w:pPr>
      <w:r w:rsidRPr="00E670FE">
        <w:rPr>
          <w:rFonts w:ascii="Arial" w:hAnsi="Arial" w:cs="Arial"/>
          <w:sz w:val="22"/>
          <w:szCs w:val="22"/>
        </w:rPr>
        <w:t>Regionalny Program Operacyjny Województwa Mazowieckiego na lata 2014-2020;</w:t>
      </w:r>
    </w:p>
    <w:p w:rsidR="00E670FE" w:rsidRPr="00E670FE" w:rsidRDefault="00E670FE" w:rsidP="00E670FE">
      <w:pPr>
        <w:pStyle w:val="Akapitzlist"/>
        <w:numPr>
          <w:ilvl w:val="0"/>
          <w:numId w:val="73"/>
        </w:numPr>
        <w:spacing w:after="120"/>
        <w:jc w:val="both"/>
        <w:rPr>
          <w:rFonts w:ascii="Arial" w:hAnsi="Arial" w:cs="Arial"/>
          <w:sz w:val="22"/>
          <w:szCs w:val="22"/>
        </w:rPr>
      </w:pPr>
      <w:r w:rsidRPr="00E670FE">
        <w:rPr>
          <w:rFonts w:ascii="Arial" w:hAnsi="Arial" w:cs="Arial"/>
          <w:sz w:val="22"/>
          <w:szCs w:val="22"/>
        </w:rPr>
        <w:t>Centralny system teleinformatyczny wspierający realizację programów operacyjnych.</w:t>
      </w:r>
    </w:p>
    <w:p w:rsidR="00E670FE" w:rsidRPr="00E670FE" w:rsidRDefault="00E670FE" w:rsidP="00E670FE">
      <w:pPr>
        <w:numPr>
          <w:ilvl w:val="0"/>
          <w:numId w:val="72"/>
        </w:numPr>
        <w:autoSpaceDE w:val="0"/>
        <w:autoSpaceDN w:val="0"/>
        <w:adjustRightInd w:val="0"/>
        <w:spacing w:before="60"/>
        <w:jc w:val="both"/>
        <w:rPr>
          <w:rFonts w:ascii="Arial" w:hAnsi="Arial" w:cs="Arial"/>
          <w:sz w:val="22"/>
          <w:szCs w:val="22"/>
        </w:rPr>
      </w:pPr>
      <w:r w:rsidRPr="00E670FE">
        <w:rPr>
          <w:rFonts w:ascii="Arial" w:hAnsi="Arial" w:cs="Arial"/>
          <w:sz w:val="22"/>
          <w:szCs w:val="22"/>
        </w:rPr>
        <w:t>Przetwarzanie danych osobowych jest dopuszczalne na podstawie:</w:t>
      </w:r>
    </w:p>
    <w:p w:rsidR="00E670FE" w:rsidRPr="00E670FE" w:rsidRDefault="00E670FE" w:rsidP="00E670FE">
      <w:pPr>
        <w:pStyle w:val="CMSHeadL7"/>
        <w:numPr>
          <w:ilvl w:val="0"/>
          <w:numId w:val="7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Regionalny Program Operacyjny Województwa Mazowieckiego na lata 2014-2020: </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Rozporządzenia 1303/2013;</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Rozporządzenia 1304/2013;</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E670FE">
      <w:pPr>
        <w:pStyle w:val="CMSHeadL7"/>
        <w:numPr>
          <w:ilvl w:val="0"/>
          <w:numId w:val="7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Centralny system teleinformatyczny wspierający realizację programów operacyjnych: </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Rozporządzenia 1303/2013;</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Rozporządzenia 1304/2013;</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ustawy wdrożeniowej;</w:t>
      </w:r>
    </w:p>
    <w:p w:rsidR="00E670FE" w:rsidRPr="00E670FE" w:rsidRDefault="00E670FE" w:rsidP="00E670FE">
      <w:pPr>
        <w:numPr>
          <w:ilvl w:val="1"/>
          <w:numId w:val="74"/>
        </w:numPr>
        <w:spacing w:before="60"/>
        <w:ind w:left="1134" w:hanging="357"/>
        <w:jc w:val="both"/>
        <w:rPr>
          <w:rFonts w:ascii="Arial" w:hAnsi="Arial" w:cs="Arial"/>
          <w:sz w:val="22"/>
          <w:szCs w:val="22"/>
        </w:rPr>
      </w:pPr>
      <w:r w:rsidRPr="00E670FE">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E670FE">
        <w:rPr>
          <w:rFonts w:ascii="Arial" w:hAnsi="Arial" w:cs="Arial"/>
          <w:sz w:val="22"/>
          <w:szCs w:val="22"/>
        </w:rPr>
        <w:t>audytowymi</w:t>
      </w:r>
      <w:proofErr w:type="spellEnd"/>
      <w:r w:rsidRPr="00E670FE">
        <w:rPr>
          <w:rFonts w:ascii="Arial" w:hAnsi="Arial" w:cs="Arial"/>
          <w:sz w:val="22"/>
          <w:szCs w:val="22"/>
        </w:rPr>
        <w:t xml:space="preserve"> i pośredniczącymi (Dz. Urz. UE L 286 z 30.09.2014, str.1).</w:t>
      </w:r>
    </w:p>
    <w:p w:rsidR="00E670FE" w:rsidRPr="00E670FE" w:rsidRDefault="00E670FE" w:rsidP="00E670FE">
      <w:pPr>
        <w:pStyle w:val="Akapitzlist"/>
        <w:numPr>
          <w:ilvl w:val="0"/>
          <w:numId w:val="72"/>
        </w:numPr>
        <w:spacing w:after="120"/>
        <w:jc w:val="both"/>
        <w:rPr>
          <w:rFonts w:ascii="Arial" w:hAnsi="Arial" w:cs="Arial"/>
          <w:sz w:val="22"/>
          <w:szCs w:val="22"/>
        </w:rPr>
      </w:pPr>
      <w:r w:rsidRPr="00E670FE">
        <w:rPr>
          <w:rFonts w:ascii="Arial" w:hAnsi="Arial" w:cs="Arial"/>
          <w:sz w:val="22"/>
          <w:szCs w:val="22"/>
        </w:rPr>
        <w:t>Przetwarzanie danych osobowych w zbiorach, o których mowa w ust. 1 jest zgodne z prawem i spełnia warunki, o których mowa art. 6 ust. 1 lit. c RODO oraz art. 9 ust. 2 lit. g RODO.</w:t>
      </w:r>
    </w:p>
    <w:p w:rsidR="00E670FE" w:rsidRPr="00E670FE" w:rsidRDefault="00E670FE" w:rsidP="00E670FE">
      <w:pPr>
        <w:numPr>
          <w:ilvl w:val="0"/>
          <w:numId w:val="72"/>
        </w:numPr>
        <w:suppressAutoHyphens/>
        <w:spacing w:after="120"/>
        <w:ind w:hanging="357"/>
        <w:jc w:val="both"/>
        <w:rPr>
          <w:rFonts w:ascii="Arial" w:hAnsi="Arial" w:cs="Arial"/>
          <w:sz w:val="22"/>
          <w:szCs w:val="22"/>
        </w:rPr>
      </w:pPr>
      <w:r w:rsidRPr="00E670FE">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rsidR="00E670FE" w:rsidRPr="00E670FE" w:rsidRDefault="00E670FE" w:rsidP="00E670FE">
      <w:pPr>
        <w:numPr>
          <w:ilvl w:val="0"/>
          <w:numId w:val="72"/>
        </w:numPr>
        <w:suppressAutoHyphens/>
        <w:spacing w:after="120"/>
        <w:ind w:hanging="357"/>
        <w:jc w:val="both"/>
        <w:rPr>
          <w:rFonts w:ascii="Arial" w:hAnsi="Arial" w:cs="Arial"/>
          <w:sz w:val="22"/>
          <w:szCs w:val="22"/>
        </w:rPr>
      </w:pPr>
      <w:r w:rsidRPr="00E670FE">
        <w:rPr>
          <w:rFonts w:ascii="Arial" w:hAnsi="Arial" w:cs="Arial"/>
          <w:sz w:val="22"/>
          <w:szCs w:val="22"/>
        </w:rPr>
        <w:t>Beneficjent zapewnia gwarancje wdrożenia odpowiednich środków technicznych i organizacyjnych, by przetwarzanie spełniało wymogi RODO i chroniło prawa osób, których dane dotyczą.</w:t>
      </w:r>
    </w:p>
    <w:p w:rsidR="00E670FE" w:rsidRPr="00E670FE" w:rsidRDefault="00E670FE" w:rsidP="00E670FE">
      <w:pPr>
        <w:numPr>
          <w:ilvl w:val="0"/>
          <w:numId w:val="72"/>
        </w:numPr>
        <w:suppressAutoHyphens/>
        <w:spacing w:after="120"/>
        <w:ind w:hanging="357"/>
        <w:jc w:val="both"/>
        <w:rPr>
          <w:rFonts w:ascii="Arial" w:hAnsi="Arial" w:cs="Arial"/>
          <w:sz w:val="22"/>
          <w:szCs w:val="22"/>
        </w:rPr>
      </w:pPr>
      <w:r w:rsidRPr="00E670FE">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w:t>
      </w:r>
      <w:r>
        <w:rPr>
          <w:rFonts w:ascii="Arial" w:hAnsi="Arial" w:cs="Arial"/>
          <w:sz w:val="22"/>
          <w:szCs w:val="22"/>
        </w:rPr>
        <w:t xml:space="preserve"> Porozumieniem</w:t>
      </w:r>
      <w:r w:rsidRPr="00E670FE">
        <w:rPr>
          <w:rFonts w:ascii="Arial" w:hAnsi="Arial" w:cs="Arial"/>
          <w:sz w:val="22"/>
          <w:szCs w:val="22"/>
        </w:rPr>
        <w:t>.</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RPO WM 2014-2020 w zakresie określonym w załączniku nr 2 do </w:t>
      </w:r>
      <w:r>
        <w:rPr>
          <w:rFonts w:ascii="Arial" w:hAnsi="Arial" w:cs="Arial"/>
          <w:sz w:val="22"/>
          <w:szCs w:val="22"/>
        </w:rPr>
        <w:t>Porozumienia</w:t>
      </w:r>
      <w:r w:rsidRPr="00E670FE">
        <w:rPr>
          <w:rFonts w:ascii="Arial" w:hAnsi="Arial" w:cs="Arial"/>
          <w:sz w:val="22"/>
          <w:szCs w:val="22"/>
        </w:rPr>
        <w:t>.</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Beneficjent nie decyduje o celach i środkach przetwarzania powierzonych danych osobowych.</w:t>
      </w:r>
    </w:p>
    <w:p w:rsidR="00E670FE" w:rsidRPr="00E670FE" w:rsidRDefault="00E670FE" w:rsidP="00E670FE">
      <w:pPr>
        <w:numPr>
          <w:ilvl w:val="0"/>
          <w:numId w:val="72"/>
        </w:numPr>
        <w:tabs>
          <w:tab w:val="num" w:pos="1440"/>
        </w:tabs>
        <w:spacing w:before="60"/>
        <w:jc w:val="both"/>
        <w:rPr>
          <w:rFonts w:ascii="Arial" w:hAnsi="Arial" w:cs="Arial"/>
          <w:sz w:val="22"/>
          <w:szCs w:val="22"/>
        </w:rPr>
      </w:pPr>
      <w:r w:rsidRPr="00E670FE">
        <w:rPr>
          <w:rFonts w:ascii="Arial" w:hAnsi="Arial" w:cs="Arial"/>
          <w:sz w:val="22"/>
          <w:szCs w:val="22"/>
        </w:rPr>
        <w:lastRenderedPageBreak/>
        <w:t>Beneficjent, w przypadku przetwarzania powierzonych danych osobowych w systemie informatycznym, zobowiązuje się do przetwarzania ich co najmniej w SL2014.</w:t>
      </w:r>
    </w:p>
    <w:p w:rsidR="00E670FE" w:rsidRPr="00E670FE" w:rsidRDefault="00E670FE" w:rsidP="00E670FE">
      <w:pPr>
        <w:pStyle w:val="Akapitzlist"/>
        <w:numPr>
          <w:ilvl w:val="0"/>
          <w:numId w:val="72"/>
        </w:numPr>
        <w:spacing w:after="120"/>
        <w:jc w:val="both"/>
        <w:rPr>
          <w:rFonts w:ascii="Arial" w:hAnsi="Arial" w:cs="Arial"/>
          <w:sz w:val="22"/>
          <w:szCs w:val="22"/>
        </w:rPr>
      </w:pPr>
      <w:r w:rsidRPr="00E670FE">
        <w:rPr>
          <w:rFonts w:ascii="Arial" w:hAnsi="Arial" w:cs="Arial"/>
          <w:sz w:val="22"/>
          <w:szCs w:val="22"/>
        </w:rPr>
        <w:t>Beneficjent prowadzi rejestr wszystkich kategorii czynności przetwarzania, o którym mowa w art. 30 ust. 2 RODO.</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zagwarantowały wdrożenie odpowiednich środków technicznych i organizacyjnych zapewniających adekwatny stopień bezpieczeństwa odpowiadający ryzyku związanemu z przetwarzaniem danych osobowych, żeby przetwarzanie spełniało wymogi RODO i chroniło prawa osób, których dane dotyczą.</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Zakres danych osobowych powierzanych przez Beneficjentów podmiotom, o których mowa w ust. 12 określony w załączniku nr 2 powinien być adekwatny do celu powierzenia oraz każdorazowo indywidualnie dostosowany przez Beneficjenta.</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rsidR="00E670FE" w:rsidRPr="00E670FE" w:rsidRDefault="00E670FE" w:rsidP="00E670FE">
      <w:pPr>
        <w:numPr>
          <w:ilvl w:val="0"/>
          <w:numId w:val="72"/>
        </w:numPr>
        <w:tabs>
          <w:tab w:val="num" w:pos="426"/>
        </w:tabs>
        <w:suppressAutoHyphens/>
        <w:spacing w:after="120"/>
        <w:jc w:val="both"/>
        <w:rPr>
          <w:rFonts w:ascii="Arial" w:hAnsi="Arial" w:cs="Arial"/>
          <w:sz w:val="22"/>
          <w:szCs w:val="22"/>
        </w:rPr>
      </w:pPr>
      <w:r w:rsidRPr="00E670FE">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rsidR="00E670FE" w:rsidRPr="00E670FE" w:rsidRDefault="00E670FE" w:rsidP="00E670FE">
      <w:pPr>
        <w:pStyle w:val="Akapitzlist"/>
        <w:numPr>
          <w:ilvl w:val="0"/>
          <w:numId w:val="72"/>
        </w:numPr>
        <w:jc w:val="both"/>
        <w:rPr>
          <w:rFonts w:ascii="Arial" w:hAnsi="Arial" w:cs="Arial"/>
          <w:sz w:val="22"/>
          <w:szCs w:val="22"/>
        </w:rPr>
      </w:pPr>
      <w:r w:rsidRPr="00E670FE">
        <w:rPr>
          <w:rFonts w:ascii="Arial" w:hAnsi="Arial" w:cs="Arial"/>
          <w:sz w:val="22"/>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rsidR="00E670FE" w:rsidRPr="00E670FE" w:rsidRDefault="00E670FE" w:rsidP="00E670FE">
      <w:pPr>
        <w:pStyle w:val="Akapitzlist"/>
        <w:numPr>
          <w:ilvl w:val="0"/>
          <w:numId w:val="72"/>
        </w:numPr>
        <w:jc w:val="both"/>
        <w:rPr>
          <w:rFonts w:ascii="Arial" w:hAnsi="Arial" w:cs="Arial"/>
          <w:sz w:val="22"/>
          <w:szCs w:val="22"/>
        </w:rPr>
      </w:pPr>
      <w:r w:rsidRPr="00E670FE">
        <w:rPr>
          <w:rFonts w:ascii="Arial" w:hAnsi="Arial" w:cs="Arial"/>
          <w:sz w:val="22"/>
          <w:szCs w:val="22"/>
        </w:rPr>
        <w:t>Instytucja Pośrednicząca w imieniu Powierzającego zobowiązuje do  zachowania w tajemnicy danych osobowych oraz informacji o stosowanych sposobach ich zabezpieczenia, także po ustaniu stosunku prawnego łączącego osobę upoważnioną do przetwarzania danych osobowych z Beneficjentem.</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 xml:space="preserve">Instytucja Pośrednicząca w imieniu Powierzającego umocowuje Beneficjenta do wydawania i odwoływania osobom, o których mowa w ust. 19, imiennych upoważnień do przetwarzania </w:t>
      </w:r>
      <w:r w:rsidRPr="00E670FE">
        <w:rPr>
          <w:rFonts w:ascii="Arial" w:hAnsi="Arial" w:cs="Arial"/>
          <w:sz w:val="22"/>
          <w:szCs w:val="22"/>
        </w:rPr>
        <w:lastRenderedPageBreak/>
        <w:t xml:space="preserve">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w:t>
      </w:r>
      <w:r>
        <w:rPr>
          <w:rFonts w:ascii="Arial" w:hAnsi="Arial" w:cs="Arial"/>
          <w:sz w:val="22"/>
          <w:szCs w:val="22"/>
        </w:rPr>
        <w:t>Porozumienia</w:t>
      </w:r>
      <w:r w:rsidRPr="00E670FE">
        <w:rPr>
          <w:rFonts w:ascii="Arial" w:hAnsi="Arial" w:cs="Arial"/>
          <w:sz w:val="22"/>
          <w:szCs w:val="22"/>
        </w:rPr>
        <w:t xml:space="preserve">. Instytucja Pośrednicząca dopuszcza stosowanie przez Beneficjenta innych wzorów niż określone odpowiednio w załączniku 7 i 8 do </w:t>
      </w:r>
      <w:r>
        <w:rPr>
          <w:rFonts w:ascii="Arial" w:hAnsi="Arial" w:cs="Arial"/>
          <w:sz w:val="22"/>
          <w:szCs w:val="22"/>
        </w:rPr>
        <w:t>Porozumienia</w:t>
      </w:r>
      <w:r w:rsidRPr="00E670FE">
        <w:rPr>
          <w:rFonts w:ascii="Arial" w:hAnsi="Arial" w:cs="Arial"/>
          <w:sz w:val="22"/>
          <w:szCs w:val="22"/>
        </w:rPr>
        <w:t xml:space="preserve">, o ile zawierają one wszystkie elementy wskazane we wzorach określonych odpowiednio w załącznikach nr 7 i 8 . </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Imienne upoważnienia, o których mowa w ust. 21 są ważne do dnia odwołania, nie dłużej jednak niż do dnia, o którym mowa w § 1</w:t>
      </w:r>
      <w:r>
        <w:rPr>
          <w:rFonts w:ascii="Arial" w:hAnsi="Arial" w:cs="Arial"/>
          <w:sz w:val="22"/>
          <w:szCs w:val="22"/>
        </w:rPr>
        <w:t>7</w:t>
      </w:r>
      <w:r w:rsidRPr="00E670FE">
        <w:rPr>
          <w:rFonts w:ascii="Arial" w:hAnsi="Arial" w:cs="Arial"/>
          <w:sz w:val="22"/>
          <w:szCs w:val="22"/>
        </w:rPr>
        <w:t xml:space="preserve">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w:t>
      </w:r>
      <w:r>
        <w:rPr>
          <w:rFonts w:ascii="Arial" w:hAnsi="Arial" w:cs="Arial"/>
          <w:sz w:val="22"/>
          <w:szCs w:val="22"/>
        </w:rPr>
        <w:t>7</w:t>
      </w:r>
      <w:r w:rsidRPr="00E670FE">
        <w:rPr>
          <w:rFonts w:ascii="Arial" w:hAnsi="Arial" w:cs="Arial"/>
          <w:sz w:val="22"/>
          <w:szCs w:val="22"/>
        </w:rPr>
        <w:t xml:space="preserve"> ust. 2.</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postanowienia dotyczące Beneficjentów w tym zakresie. Upoważnienia do przetwarzania danych osobowych w zbiorze, o którym mowa w ust. 1 pkt 2, wydaje wyłącznie Powierzający.</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12.</w:t>
      </w:r>
    </w:p>
    <w:p w:rsidR="00E670FE" w:rsidRPr="00E670FE" w:rsidRDefault="00E670FE" w:rsidP="00E670FE">
      <w:pPr>
        <w:numPr>
          <w:ilvl w:val="0"/>
          <w:numId w:val="72"/>
        </w:numPr>
        <w:tabs>
          <w:tab w:val="num" w:pos="426"/>
        </w:tabs>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rsidR="00E670FE" w:rsidRPr="00E670FE" w:rsidRDefault="00E670FE" w:rsidP="00E670FE">
      <w:pPr>
        <w:numPr>
          <w:ilvl w:val="0"/>
          <w:numId w:val="72"/>
        </w:numPr>
        <w:tabs>
          <w:tab w:val="num" w:pos="426"/>
        </w:tabs>
        <w:suppressAutoHyphens/>
        <w:spacing w:after="120"/>
        <w:jc w:val="both"/>
        <w:rPr>
          <w:rFonts w:ascii="Arial" w:hAnsi="Arial" w:cs="Arial"/>
          <w:sz w:val="22"/>
          <w:szCs w:val="22"/>
        </w:rPr>
      </w:pPr>
      <w:r w:rsidRPr="00E670FE">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6 do </w:t>
      </w:r>
      <w:r>
        <w:rPr>
          <w:rFonts w:ascii="Arial" w:hAnsi="Arial" w:cs="Arial"/>
          <w:sz w:val="22"/>
          <w:szCs w:val="22"/>
        </w:rPr>
        <w:t>Porozumienia</w:t>
      </w:r>
      <w:r w:rsidRPr="00E670FE">
        <w:rPr>
          <w:rFonts w:ascii="Arial" w:hAnsi="Arial" w:cs="Arial"/>
          <w:sz w:val="22"/>
          <w:szCs w:val="22"/>
        </w:rPr>
        <w:t>. Oświadczenia przechowuje Beneficjent w swojej siedzibie lub w innym miejscu, w którym są zlokalizowane dokumenty związane z Projektem. Zmiana wzoru oświadcze</w:t>
      </w:r>
      <w:r>
        <w:rPr>
          <w:rFonts w:ascii="Arial" w:hAnsi="Arial" w:cs="Arial"/>
          <w:sz w:val="22"/>
          <w:szCs w:val="22"/>
        </w:rPr>
        <w:t>nia nie wymaga aneksowania Porozumienia</w:t>
      </w:r>
      <w:r w:rsidRPr="00E670FE">
        <w:rPr>
          <w:rFonts w:ascii="Arial" w:hAnsi="Arial" w:cs="Arial"/>
          <w:sz w:val="22"/>
          <w:szCs w:val="22"/>
        </w:rPr>
        <w:t>.</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 wobec osób, których dane dotyczą, obowiązków informacyjnych wynikających z art. 13 i art. 14 RODO.</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Beneficjent jest zobowiązany do podjęcia wszelkich kroków służących zachowaniu tajemnicy  danych osobowych przetwarzanych przez mających do nich dostęp osób upoważnionych do przetwarzania danych osobowych.</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Beneficjent niezwłocznie informuje Instytucję Pośredniczącą o:</w:t>
      </w:r>
    </w:p>
    <w:p w:rsidR="00E670FE" w:rsidRPr="00E670FE" w:rsidRDefault="00E670FE" w:rsidP="00E670FE">
      <w:pPr>
        <w:numPr>
          <w:ilvl w:val="0"/>
          <w:numId w:val="75"/>
        </w:numPr>
        <w:tabs>
          <w:tab w:val="left" w:pos="357"/>
        </w:tabs>
        <w:spacing w:before="60"/>
        <w:jc w:val="both"/>
        <w:rPr>
          <w:rFonts w:ascii="Arial" w:hAnsi="Arial" w:cs="Arial"/>
          <w:sz w:val="22"/>
          <w:szCs w:val="22"/>
        </w:rPr>
      </w:pPr>
      <w:r w:rsidRPr="00E670FE">
        <w:rPr>
          <w:rFonts w:ascii="Arial" w:hAnsi="Arial" w:cs="Arial"/>
          <w:sz w:val="22"/>
          <w:szCs w:val="22"/>
        </w:rPr>
        <w:t>wszelkich przypadkach naruszenia tajemnicy danych osobowych lub o ich niewłaściwym użyciu;</w:t>
      </w:r>
    </w:p>
    <w:p w:rsidR="00E670FE" w:rsidRPr="00E670FE" w:rsidRDefault="00E670FE" w:rsidP="00E670FE">
      <w:pPr>
        <w:numPr>
          <w:ilvl w:val="0"/>
          <w:numId w:val="75"/>
        </w:numPr>
        <w:tabs>
          <w:tab w:val="left" w:pos="357"/>
        </w:tabs>
        <w:spacing w:before="60"/>
        <w:jc w:val="both"/>
        <w:rPr>
          <w:rFonts w:ascii="Arial" w:hAnsi="Arial" w:cs="Arial"/>
          <w:sz w:val="22"/>
          <w:szCs w:val="22"/>
        </w:rPr>
      </w:pPr>
      <w:r w:rsidRPr="00E670FE">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rsidR="00E670FE" w:rsidRPr="00E670FE" w:rsidRDefault="00E670FE" w:rsidP="00E670FE">
      <w:pPr>
        <w:numPr>
          <w:ilvl w:val="0"/>
          <w:numId w:val="75"/>
        </w:numPr>
        <w:tabs>
          <w:tab w:val="left" w:pos="357"/>
        </w:tabs>
        <w:spacing w:before="60"/>
        <w:jc w:val="both"/>
        <w:rPr>
          <w:rFonts w:ascii="Arial" w:hAnsi="Arial" w:cs="Arial"/>
          <w:sz w:val="22"/>
          <w:szCs w:val="22"/>
        </w:rPr>
      </w:pPr>
      <w:r w:rsidRPr="00E670FE">
        <w:rPr>
          <w:rFonts w:ascii="Arial" w:hAnsi="Arial" w:cs="Arial"/>
          <w:sz w:val="22"/>
          <w:szCs w:val="22"/>
        </w:rPr>
        <w:t>wynikach kontroli prowadzonych przez podmioty uprawnione w zakresie przetwarzania danych osobowych wraz z informacją na temat zastosowania się do wydanych zaleceń, o których mowa w ust. 40.</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 xml:space="preserve">Beneficjent zobowiązuje się do udzielenia Instytucji Pośredniczącej lub Powierzającemu, na każde ich żądanie, informacji na temat przetwarzania danych osobowych, o których mowa w niniejszym paragrafie, a w szczególności niezwłocznego przekazywania informacji o </w:t>
      </w:r>
      <w:r w:rsidRPr="00E670FE">
        <w:rPr>
          <w:rFonts w:ascii="Arial" w:hAnsi="Arial" w:cs="Arial"/>
          <w:sz w:val="22"/>
          <w:szCs w:val="22"/>
        </w:rPr>
        <w:lastRenderedPageBreak/>
        <w:t>każdym przypadku naruszenia przez niego i osoby przez niego upoważnione do przetwarzania danych osobowych obowiązków dotyczących ochrony danych osobowych.</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W przypadku wystąpienia naruszenia ochrony danych osobowych, mogącego powodować w ocenie Powierzającego wysokie ryzyko naruszenia praw lub wolności osób fizycznych, Beneficjent na wniosek Instytucji Pośredniczącej zgodnie z zaleceniami Powierzającego bez zbędnej zwłoki zawiadomi osoby, których naruszenie ochrony danych osobowych dotyczy, o ile Instytucja Pośrednicząca o to wystąpi.</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je udzielać sukcesywnie bez zbędnej zwłoki.</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obowiązków określonych w art. 32 - 36 RODO.</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obowiązku odpowiadania na żądania osoby, której dane dotyczą, w zakresie wykonywania jej praw określonych w rozdziale III RODO.</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w:t>
      </w:r>
      <w:r>
        <w:rPr>
          <w:rFonts w:ascii="Arial" w:hAnsi="Arial" w:cs="Arial"/>
          <w:sz w:val="22"/>
          <w:szCs w:val="22"/>
        </w:rPr>
        <w:t>Porozumieniem</w:t>
      </w:r>
      <w:r w:rsidRPr="00E670FE">
        <w:rPr>
          <w:rFonts w:ascii="Arial" w:hAnsi="Arial" w:cs="Arial"/>
          <w:sz w:val="22"/>
          <w:szCs w:val="22"/>
        </w:rPr>
        <w:t>. Zawiadomienie o zamiarze przeprowadzenia kontroli lub audytu powinno być przekazane podmiotowi kontrolowanemu co najmniej 5 dni roboczych przed rozpoczęciem kontroli.</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 xml:space="preserve">W przypadku powzięcia przez Instytucję Pośredniczącą lub Powierzającego wiadomości </w:t>
      </w:r>
      <w:r w:rsidRPr="00E670FE">
        <w:rPr>
          <w:rFonts w:ascii="Arial" w:hAnsi="Arial" w:cs="Arial"/>
          <w:sz w:val="22"/>
          <w:szCs w:val="22"/>
        </w:rPr>
        <w:br/>
        <w:t>o rażącym naruszeniu przez Beneficjenta obowiązków wynikających z ustawy o ochronie danych osobowych, RODO, przepis</w:t>
      </w:r>
      <w:r w:rsidR="00514B7C">
        <w:rPr>
          <w:rFonts w:ascii="Arial" w:hAnsi="Arial" w:cs="Arial"/>
          <w:sz w:val="22"/>
          <w:szCs w:val="22"/>
        </w:rPr>
        <w:t>ów</w:t>
      </w:r>
      <w:r w:rsidRPr="00E670FE">
        <w:rPr>
          <w:rFonts w:ascii="Arial" w:hAnsi="Arial" w:cs="Arial"/>
          <w:sz w:val="22"/>
          <w:szCs w:val="22"/>
        </w:rPr>
        <w:t xml:space="preserve"> prawa powszechnie obowiązującego dotyczący</w:t>
      </w:r>
      <w:r w:rsidR="00514B7C">
        <w:rPr>
          <w:rFonts w:ascii="Arial" w:hAnsi="Arial" w:cs="Arial"/>
          <w:sz w:val="22"/>
          <w:szCs w:val="22"/>
        </w:rPr>
        <w:t>ch</w:t>
      </w:r>
      <w:r w:rsidRPr="00E670FE">
        <w:rPr>
          <w:rFonts w:ascii="Arial" w:hAnsi="Arial" w:cs="Arial"/>
          <w:sz w:val="22"/>
          <w:szCs w:val="22"/>
        </w:rPr>
        <w:t xml:space="preserve"> ochrony danych osobowych lub z </w:t>
      </w:r>
      <w:r>
        <w:rPr>
          <w:rFonts w:ascii="Arial" w:hAnsi="Arial" w:cs="Arial"/>
          <w:sz w:val="22"/>
          <w:szCs w:val="22"/>
        </w:rPr>
        <w:t>Porozumienia</w:t>
      </w:r>
      <w:r w:rsidRPr="00E670FE">
        <w:rPr>
          <w:rFonts w:ascii="Arial" w:hAnsi="Arial" w:cs="Arial"/>
          <w:sz w:val="22"/>
          <w:szCs w:val="22"/>
        </w:rPr>
        <w:t>, Beneficjent umożliwi Instytucji Pośredniczącej, Powierzającemu lub podmiotom przez nie upoważnionym dokonanie niezapowiedzianej kontroli lub audytu, w celu określonym w ust. 35.</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Kontrolerzy Instytucji Pośredniczącej, Powierzającego, lub podmiotów przez nie upoważnionych, mają w szczególności prawo:</w:t>
      </w:r>
    </w:p>
    <w:p w:rsidR="00E670FE" w:rsidRPr="00E670FE" w:rsidRDefault="00E670FE" w:rsidP="00E670FE">
      <w:pPr>
        <w:pStyle w:val="Akapitzlist"/>
        <w:numPr>
          <w:ilvl w:val="1"/>
          <w:numId w:val="76"/>
        </w:numPr>
        <w:tabs>
          <w:tab w:val="left" w:pos="709"/>
        </w:tabs>
        <w:spacing w:before="60"/>
        <w:ind w:left="709" w:hanging="283"/>
        <w:jc w:val="both"/>
        <w:rPr>
          <w:rFonts w:ascii="Arial" w:hAnsi="Arial" w:cs="Arial"/>
          <w:sz w:val="22"/>
          <w:szCs w:val="22"/>
        </w:rPr>
      </w:pPr>
      <w:r w:rsidRPr="00E670FE">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w:t>
      </w:r>
      <w:r>
        <w:rPr>
          <w:rFonts w:ascii="Arial" w:hAnsi="Arial" w:cs="Arial"/>
          <w:sz w:val="22"/>
          <w:szCs w:val="22"/>
        </w:rPr>
        <w:t>Porozumieniem</w:t>
      </w:r>
      <w:r w:rsidRPr="00E670FE">
        <w:rPr>
          <w:rFonts w:ascii="Arial" w:hAnsi="Arial" w:cs="Arial"/>
          <w:sz w:val="22"/>
          <w:szCs w:val="22"/>
        </w:rPr>
        <w:t>;</w:t>
      </w:r>
    </w:p>
    <w:p w:rsidR="00E670FE" w:rsidRPr="00E670FE" w:rsidRDefault="00E670FE" w:rsidP="00E670FE">
      <w:pPr>
        <w:pStyle w:val="Akapitzlist"/>
        <w:numPr>
          <w:ilvl w:val="1"/>
          <w:numId w:val="76"/>
        </w:numPr>
        <w:tabs>
          <w:tab w:val="left" w:pos="709"/>
        </w:tabs>
        <w:spacing w:before="60"/>
        <w:ind w:left="709" w:hanging="283"/>
        <w:jc w:val="both"/>
        <w:rPr>
          <w:rFonts w:ascii="Arial" w:hAnsi="Arial" w:cs="Arial"/>
          <w:sz w:val="22"/>
          <w:szCs w:val="22"/>
        </w:rPr>
      </w:pPr>
      <w:r w:rsidRPr="00E670FE">
        <w:rPr>
          <w:rFonts w:ascii="Arial" w:hAnsi="Arial" w:cs="Arial"/>
          <w:sz w:val="22"/>
          <w:szCs w:val="22"/>
        </w:rPr>
        <w:t>żądać złożenia pisemnych lub ustnych wyjaśnień przez osoby upoważnione do przetwarzania danych osobowych, przedstawiciela Beneficjenta oraz pracowników w zakresie niezbędnym do ustalenia stanu faktycznego;</w:t>
      </w:r>
    </w:p>
    <w:p w:rsidR="00E670FE" w:rsidRPr="00E670FE" w:rsidRDefault="00E670FE" w:rsidP="00E670FE">
      <w:pPr>
        <w:pStyle w:val="Akapitzlist"/>
        <w:numPr>
          <w:ilvl w:val="1"/>
          <w:numId w:val="76"/>
        </w:numPr>
        <w:tabs>
          <w:tab w:val="left" w:pos="709"/>
        </w:tabs>
        <w:spacing w:before="60"/>
        <w:ind w:left="709" w:hanging="283"/>
        <w:jc w:val="both"/>
        <w:rPr>
          <w:rFonts w:ascii="Arial" w:hAnsi="Arial" w:cs="Arial"/>
          <w:sz w:val="22"/>
          <w:szCs w:val="22"/>
        </w:rPr>
      </w:pPr>
      <w:r w:rsidRPr="00E670FE">
        <w:rPr>
          <w:rFonts w:ascii="Arial" w:hAnsi="Arial" w:cs="Arial"/>
          <w:sz w:val="22"/>
          <w:szCs w:val="22"/>
        </w:rPr>
        <w:t>wglądu do wszelkich dokumentów i wszelkich danych mających bezpośredni związek z przedmiotem kontroli lub audytu oraz sporządzania ich kopii;</w:t>
      </w:r>
    </w:p>
    <w:p w:rsidR="00E670FE" w:rsidRPr="00E670FE" w:rsidRDefault="00E670FE" w:rsidP="00E670FE">
      <w:pPr>
        <w:pStyle w:val="Akapitzlist"/>
        <w:numPr>
          <w:ilvl w:val="1"/>
          <w:numId w:val="76"/>
        </w:numPr>
        <w:tabs>
          <w:tab w:val="left" w:pos="709"/>
        </w:tabs>
        <w:spacing w:before="60"/>
        <w:ind w:left="709" w:hanging="283"/>
        <w:jc w:val="both"/>
        <w:rPr>
          <w:rFonts w:ascii="Arial" w:hAnsi="Arial" w:cs="Arial"/>
          <w:sz w:val="22"/>
          <w:szCs w:val="22"/>
        </w:rPr>
      </w:pPr>
      <w:r w:rsidRPr="00E670FE">
        <w:rPr>
          <w:rFonts w:ascii="Arial" w:hAnsi="Arial" w:cs="Arial"/>
          <w:sz w:val="22"/>
          <w:szCs w:val="22"/>
        </w:rPr>
        <w:t>przeprowadzania oględzin urządzeń, nośników oraz systemu informatycznego służącego do przetwarzania danych osobowych.</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 xml:space="preserve">Beneficjent może zostać poddany kontroli lub audytowi zgodności przetwarzania powierzonych do przetwarzania danych osobowych z ustawą o ochronie danych osobowych, RODO, przepisami prawa powszechnie obowiązującego dotyczącymi ochrony </w:t>
      </w:r>
      <w:r w:rsidRPr="00E670FE">
        <w:rPr>
          <w:rFonts w:ascii="Arial" w:hAnsi="Arial" w:cs="Arial"/>
          <w:sz w:val="22"/>
          <w:szCs w:val="22"/>
        </w:rPr>
        <w:lastRenderedPageBreak/>
        <w:t>danych osobowych w miejscach, w których są one przetwarzane przez instytucje uprawnione do kontroli lub audytu na podstawie odrębnych przepisów.</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rsidR="00E670FE" w:rsidRPr="00E670FE" w:rsidRDefault="00E670FE" w:rsidP="00E670FE">
      <w:pPr>
        <w:numPr>
          <w:ilvl w:val="0"/>
          <w:numId w:val="72"/>
        </w:numPr>
        <w:suppressAutoHyphens/>
        <w:spacing w:after="120"/>
        <w:jc w:val="both"/>
        <w:rPr>
          <w:rFonts w:ascii="Arial" w:hAnsi="Arial" w:cs="Arial"/>
          <w:sz w:val="22"/>
          <w:szCs w:val="22"/>
        </w:rPr>
      </w:pPr>
      <w:r w:rsidRPr="00E670FE">
        <w:rPr>
          <w:rFonts w:ascii="Arial" w:hAnsi="Arial" w:cs="Arial"/>
          <w:sz w:val="22"/>
          <w:szCs w:val="22"/>
        </w:rPr>
        <w:t>Instytucja Pośrednicząca w imieniu Powierzającego zobowiązuje Beneficjenta, do zastosowania odpowiednio ustępów 35-40 w stosunku do podmiotów świadczących usługi na jego rzecz, którym powierzył przetwarzanie danych osobowych w drodze umowy powierzenia przetwarzania danych osobowych, o której mowa w ust. 12.</w:t>
      </w:r>
    </w:p>
    <w:p w:rsidR="00E670FE" w:rsidRPr="00E670FE" w:rsidRDefault="00E670FE" w:rsidP="00E670FE">
      <w:pPr>
        <w:numPr>
          <w:ilvl w:val="0"/>
          <w:numId w:val="72"/>
        </w:numPr>
        <w:spacing w:before="60"/>
        <w:jc w:val="both"/>
        <w:rPr>
          <w:rFonts w:ascii="Arial" w:hAnsi="Arial" w:cs="Arial"/>
          <w:sz w:val="22"/>
          <w:szCs w:val="22"/>
        </w:rPr>
      </w:pPr>
      <w:r w:rsidRPr="00E670FE">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E670FE" w:rsidRPr="00E670FE" w:rsidRDefault="00E670FE" w:rsidP="00E670FE">
      <w:pPr>
        <w:pStyle w:val="Akapitzlist"/>
        <w:numPr>
          <w:ilvl w:val="1"/>
          <w:numId w:val="77"/>
        </w:numPr>
        <w:spacing w:before="60"/>
        <w:jc w:val="both"/>
        <w:rPr>
          <w:rFonts w:ascii="Arial" w:hAnsi="Arial" w:cs="Arial"/>
          <w:sz w:val="22"/>
          <w:szCs w:val="22"/>
        </w:rPr>
      </w:pPr>
      <w:r w:rsidRPr="00E670FE">
        <w:rPr>
          <w:rFonts w:ascii="Arial" w:hAnsi="Arial" w:cs="Arial"/>
          <w:sz w:val="22"/>
          <w:szCs w:val="22"/>
        </w:rPr>
        <w:t xml:space="preserve">rażącego naruszenia przez Beneficjenta postanowienia </w:t>
      </w:r>
      <w:r>
        <w:rPr>
          <w:rFonts w:ascii="Arial" w:hAnsi="Arial" w:cs="Arial"/>
          <w:sz w:val="22"/>
          <w:szCs w:val="22"/>
        </w:rPr>
        <w:t>Porozumienia</w:t>
      </w:r>
      <w:r w:rsidRPr="00E670FE">
        <w:rPr>
          <w:rFonts w:ascii="Arial" w:hAnsi="Arial" w:cs="Arial"/>
          <w:sz w:val="22"/>
          <w:szCs w:val="22"/>
        </w:rPr>
        <w:t>;</w:t>
      </w:r>
    </w:p>
    <w:p w:rsidR="00E670FE" w:rsidRPr="00E670FE" w:rsidRDefault="00E670FE" w:rsidP="00E670FE">
      <w:pPr>
        <w:pStyle w:val="Akapitzlist"/>
        <w:numPr>
          <w:ilvl w:val="1"/>
          <w:numId w:val="77"/>
        </w:numPr>
        <w:spacing w:before="60"/>
        <w:jc w:val="both"/>
        <w:rPr>
          <w:rFonts w:ascii="Arial" w:hAnsi="Arial" w:cs="Arial"/>
          <w:sz w:val="22"/>
          <w:szCs w:val="22"/>
        </w:rPr>
      </w:pPr>
      <w:r w:rsidRPr="00E670FE">
        <w:rPr>
          <w:rFonts w:ascii="Arial" w:hAnsi="Arial" w:cs="Arial"/>
          <w:sz w:val="22"/>
          <w:szCs w:val="22"/>
        </w:rPr>
        <w:t xml:space="preserve">wyrządzenia przez Beneficjenta przy realizacji </w:t>
      </w:r>
      <w:r>
        <w:rPr>
          <w:rFonts w:ascii="Arial" w:hAnsi="Arial" w:cs="Arial"/>
          <w:sz w:val="22"/>
          <w:szCs w:val="22"/>
        </w:rPr>
        <w:t>Porozumienia</w:t>
      </w:r>
      <w:r w:rsidRPr="00E670FE">
        <w:rPr>
          <w:rFonts w:ascii="Arial" w:hAnsi="Arial" w:cs="Arial"/>
          <w:sz w:val="22"/>
          <w:szCs w:val="22"/>
        </w:rPr>
        <w:t xml:space="preserve"> szkody Powierzającemu lub innemu podmiotowi zaangażowanemu w realizację Projektu;</w:t>
      </w:r>
    </w:p>
    <w:p w:rsidR="00E670FE" w:rsidRPr="00E670FE" w:rsidRDefault="00E670FE" w:rsidP="00E670FE">
      <w:pPr>
        <w:pStyle w:val="Akapitzlist"/>
        <w:numPr>
          <w:ilvl w:val="1"/>
          <w:numId w:val="77"/>
        </w:numPr>
        <w:spacing w:before="60"/>
        <w:jc w:val="both"/>
        <w:rPr>
          <w:rFonts w:ascii="Arial" w:hAnsi="Arial" w:cs="Arial"/>
          <w:sz w:val="22"/>
          <w:szCs w:val="22"/>
        </w:rPr>
      </w:pPr>
      <w:r w:rsidRPr="00E670FE">
        <w:rPr>
          <w:rFonts w:ascii="Arial" w:hAnsi="Arial" w:cs="Arial"/>
          <w:sz w:val="22"/>
          <w:szCs w:val="22"/>
        </w:rPr>
        <w:t>uporczywego wstrzymywania się Beneficjenta z realizacją zaleceń pokontrolnych;</w:t>
      </w:r>
    </w:p>
    <w:p w:rsidR="00E670FE" w:rsidRPr="00E670FE" w:rsidRDefault="00E670FE" w:rsidP="00E670FE">
      <w:pPr>
        <w:pStyle w:val="Akapitzlist"/>
        <w:numPr>
          <w:ilvl w:val="1"/>
          <w:numId w:val="77"/>
        </w:numPr>
        <w:spacing w:before="60"/>
        <w:jc w:val="both"/>
        <w:rPr>
          <w:rFonts w:ascii="Arial" w:hAnsi="Arial" w:cs="Arial"/>
          <w:sz w:val="22"/>
          <w:szCs w:val="22"/>
        </w:rPr>
      </w:pPr>
      <w:r w:rsidRPr="00E670FE">
        <w:rPr>
          <w:rFonts w:ascii="Arial" w:hAnsi="Arial" w:cs="Arial"/>
          <w:sz w:val="22"/>
          <w:szCs w:val="22"/>
        </w:rPr>
        <w:t>wszczęcia postępowania sądowego przeciw Wykonawcy w związku z naruszeniem ochrony danych osobowych.</w:t>
      </w:r>
    </w:p>
    <w:p w:rsidR="00E670FE" w:rsidRPr="00E670FE" w:rsidRDefault="00E670FE" w:rsidP="00E670FE">
      <w:pPr>
        <w:pStyle w:val="Akapitzlist"/>
        <w:numPr>
          <w:ilvl w:val="0"/>
          <w:numId w:val="72"/>
        </w:numPr>
        <w:spacing w:before="120"/>
        <w:ind w:left="357" w:hanging="357"/>
        <w:jc w:val="both"/>
        <w:rPr>
          <w:rFonts w:ascii="Arial" w:hAnsi="Arial" w:cs="Arial"/>
          <w:sz w:val="22"/>
          <w:szCs w:val="22"/>
        </w:rPr>
      </w:pPr>
      <w:r w:rsidRPr="00E670FE">
        <w:rPr>
          <w:rFonts w:ascii="Arial" w:hAnsi="Arial" w:cs="Arial"/>
          <w:sz w:val="22"/>
          <w:szCs w:val="22"/>
        </w:rPr>
        <w:t xml:space="preserve">Wszelkie decyzje dotyczące przetwarzania danych osobowych, odbiegających od ustaleń zawartych w  </w:t>
      </w:r>
      <w:r>
        <w:rPr>
          <w:rFonts w:ascii="Arial" w:hAnsi="Arial" w:cs="Arial"/>
          <w:sz w:val="22"/>
          <w:szCs w:val="22"/>
        </w:rPr>
        <w:t>Porozumieniu</w:t>
      </w:r>
      <w:r w:rsidRPr="00E670FE">
        <w:rPr>
          <w:rFonts w:ascii="Arial" w:hAnsi="Arial" w:cs="Arial"/>
          <w:sz w:val="22"/>
          <w:szCs w:val="22"/>
        </w:rPr>
        <w:t>, powinny być przekazywane drugiej stronie w formie pisemnej pod rygorem ich nieważności.</w:t>
      </w:r>
    </w:p>
    <w:p w:rsidR="00E670FE" w:rsidRPr="00E670FE" w:rsidRDefault="00E670FE" w:rsidP="00E670FE">
      <w:pPr>
        <w:pStyle w:val="Akapitzlist"/>
        <w:numPr>
          <w:ilvl w:val="0"/>
          <w:numId w:val="72"/>
        </w:numPr>
        <w:spacing w:before="120"/>
        <w:ind w:left="357" w:hanging="357"/>
        <w:jc w:val="both"/>
        <w:rPr>
          <w:rFonts w:ascii="Arial" w:hAnsi="Arial" w:cs="Arial"/>
          <w:sz w:val="22"/>
          <w:szCs w:val="22"/>
        </w:rPr>
      </w:pPr>
      <w:r w:rsidRPr="00E670FE">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E670FE" w:rsidRPr="00E670FE" w:rsidRDefault="00E670FE" w:rsidP="00E670FE">
      <w:pPr>
        <w:pStyle w:val="Akapitzlist"/>
        <w:numPr>
          <w:ilvl w:val="0"/>
          <w:numId w:val="72"/>
        </w:numPr>
        <w:spacing w:after="120"/>
        <w:jc w:val="both"/>
        <w:rPr>
          <w:rFonts w:ascii="Arial" w:hAnsi="Arial" w:cs="Arial"/>
          <w:sz w:val="22"/>
          <w:szCs w:val="22"/>
        </w:rPr>
      </w:pPr>
      <w:r w:rsidRPr="00E670FE">
        <w:rPr>
          <w:rFonts w:ascii="Arial" w:hAnsi="Arial" w:cs="Arial"/>
          <w:sz w:val="22"/>
          <w:szCs w:val="22"/>
        </w:rPr>
        <w:t>Przepisy ust. 1-44 stosuje się odpowiednio do przetwarzania danych osobowych przez Partnerów Projektu, pod warunkiem zawarcia umowy powierzenia przetwarzania danych osobowych, w kształcie zasadniczo zgodnym z postanowieniami niniejszego paragrafu.</w:t>
      </w:r>
    </w:p>
    <w:p w:rsidR="00E670FE" w:rsidRPr="003306C8" w:rsidRDefault="00E670FE" w:rsidP="00E670FE">
      <w:pPr>
        <w:pStyle w:val="Akapitzlist"/>
        <w:spacing w:before="120"/>
        <w:ind w:left="357"/>
        <w:contextualSpacing w:val="0"/>
        <w:jc w:val="both"/>
        <w:rPr>
          <w:rFonts w:ascii="Arial" w:hAnsi="Arial" w:cs="Arial"/>
          <w:i/>
          <w:sz w:val="22"/>
          <w:szCs w:val="22"/>
        </w:rPr>
      </w:pPr>
    </w:p>
    <w:p w:rsidR="00E15172" w:rsidRPr="005F0A1A" w:rsidRDefault="00E15172" w:rsidP="004B11D2">
      <w:pPr>
        <w:pStyle w:val="Nagwek2"/>
      </w:pPr>
      <w:r w:rsidRPr="005F0A1A">
        <w:t>Obowiązki informacyjne</w:t>
      </w:r>
    </w:p>
    <w:p w:rsidR="008F7D17" w:rsidRPr="005F0A1A" w:rsidRDefault="00E15172" w:rsidP="00F95952">
      <w:pPr>
        <w:pStyle w:val="Nagwek3"/>
      </w:pPr>
      <w:r w:rsidRPr="005F0A1A">
        <w:t xml:space="preserve">§ </w:t>
      </w:r>
      <w:r w:rsidR="00657624">
        <w:t>22</w:t>
      </w:r>
    </w:p>
    <w:p w:rsidR="0015503F" w:rsidRPr="005F0A1A" w:rsidRDefault="0015503F" w:rsidP="004D1B18">
      <w:pPr>
        <w:numPr>
          <w:ilvl w:val="0"/>
          <w:numId w:val="35"/>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C30F13">
        <w:rPr>
          <w:rFonts w:ascii="Arial" w:hAnsi="Arial" w:cs="Arial"/>
          <w:sz w:val="22"/>
          <w:szCs w:val="22"/>
        </w:rPr>
        <w:t>.</w:t>
      </w:r>
      <w:r w:rsidR="00A43C24" w:rsidRPr="005F0A1A">
        <w:rPr>
          <w:rFonts w:ascii="Arial" w:hAnsi="Arial" w:cs="Arial"/>
          <w:sz w:val="22"/>
          <w:szCs w:val="22"/>
        </w:rPr>
        <w:t xml:space="preserve"> </w:t>
      </w:r>
    </w:p>
    <w:p w:rsidR="0015503F" w:rsidRDefault="0015503F" w:rsidP="004D1B18">
      <w:pPr>
        <w:numPr>
          <w:ilvl w:val="0"/>
          <w:numId w:val="35"/>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rsidR="00E15172" w:rsidRPr="005F0A1A" w:rsidRDefault="00E15172" w:rsidP="004B11D2">
      <w:pPr>
        <w:pStyle w:val="Nagwek2"/>
        <w:rPr>
          <w:vertAlign w:val="superscript"/>
        </w:rPr>
      </w:pPr>
      <w:r w:rsidRPr="005F0A1A">
        <w:t xml:space="preserve">Prawa autorskie </w:t>
      </w:r>
    </w:p>
    <w:p w:rsidR="00E15172" w:rsidRPr="005F0A1A" w:rsidRDefault="00E15172" w:rsidP="00F95952">
      <w:pPr>
        <w:pStyle w:val="Nagwek3"/>
      </w:pPr>
      <w:r w:rsidRPr="005F0A1A">
        <w:t xml:space="preserve">§ </w:t>
      </w:r>
      <w:r w:rsidR="00657624">
        <w:t>23</w:t>
      </w:r>
    </w:p>
    <w:p w:rsidR="00E15172" w:rsidRPr="005F0A1A" w:rsidRDefault="00E15172" w:rsidP="004D1B18">
      <w:pPr>
        <w:numPr>
          <w:ilvl w:val="0"/>
          <w:numId w:val="25"/>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rsidR="00E15172" w:rsidRDefault="00E15172" w:rsidP="004D1B18">
      <w:pPr>
        <w:numPr>
          <w:ilvl w:val="0"/>
          <w:numId w:val="25"/>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rsidR="008F7D17" w:rsidRPr="005F0A1A" w:rsidRDefault="008F7D17" w:rsidP="004B11D2">
      <w:pPr>
        <w:pStyle w:val="Nagwek2"/>
      </w:pPr>
      <w:r w:rsidRPr="005F0A1A">
        <w:lastRenderedPageBreak/>
        <w:t>Zmiany w Projekcie</w:t>
      </w:r>
    </w:p>
    <w:p w:rsidR="008F7D17" w:rsidRPr="005F0A1A" w:rsidRDefault="008F7D17" w:rsidP="00F95952">
      <w:pPr>
        <w:pStyle w:val="Nagwek3"/>
      </w:pPr>
      <w:r w:rsidRPr="005F0A1A">
        <w:t xml:space="preserve">§ </w:t>
      </w:r>
      <w:r w:rsidR="00657624">
        <w:t>24</w:t>
      </w:r>
    </w:p>
    <w:p w:rsidR="002C0239"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0"/>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zachowania wymogu, o którym mowa w ust. 1. Przesunięcia, o których mowa w zdaniu pierwszym, nie mogą: </w:t>
      </w:r>
    </w:p>
    <w:p w:rsidR="00B270D7" w:rsidRPr="005F0A1A" w:rsidRDefault="00B270D7" w:rsidP="004D1B18">
      <w:pPr>
        <w:numPr>
          <w:ilvl w:val="1"/>
          <w:numId w:val="37"/>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w:t>
      </w:r>
      <w:proofErr w:type="spellStart"/>
      <w:r w:rsidRPr="005F0A1A">
        <w:rPr>
          <w:rFonts w:ascii="Arial" w:hAnsi="Arial" w:cs="Arial"/>
          <w:sz w:val="22"/>
          <w:szCs w:val="22"/>
        </w:rPr>
        <w:t>financingu</w:t>
      </w:r>
      <w:proofErr w:type="spellEnd"/>
      <w:r w:rsidRPr="005F0A1A">
        <w:rPr>
          <w:rFonts w:ascii="Arial" w:hAnsi="Arial" w:cs="Arial"/>
          <w:sz w:val="22"/>
          <w:szCs w:val="22"/>
        </w:rPr>
        <w:t>;</w:t>
      </w:r>
    </w:p>
    <w:p w:rsidR="00B270D7" w:rsidRPr="005F0A1A" w:rsidRDefault="00B270D7" w:rsidP="004D1B18">
      <w:pPr>
        <w:numPr>
          <w:ilvl w:val="1"/>
          <w:numId w:val="37"/>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rsidR="00B270D7" w:rsidRPr="005F0A1A" w:rsidRDefault="00B270D7" w:rsidP="004D1B18">
      <w:pPr>
        <w:numPr>
          <w:ilvl w:val="1"/>
          <w:numId w:val="37"/>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rsidR="008F7D17" w:rsidRPr="005F0A1A" w:rsidRDefault="00E72B6E" w:rsidP="004D1B18">
      <w:pPr>
        <w:numPr>
          <w:ilvl w:val="1"/>
          <w:numId w:val="37"/>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1"/>
      </w:r>
      <w:r w:rsidR="008F7D17" w:rsidRPr="005F0A1A">
        <w:rPr>
          <w:rFonts w:ascii="Arial" w:hAnsi="Arial" w:cs="Arial"/>
          <w:sz w:val="22"/>
          <w:szCs w:val="22"/>
          <w:vertAlign w:val="superscript"/>
        </w:rPr>
        <w:t>)</w:t>
      </w:r>
      <w:r w:rsidR="001F5902" w:rsidRPr="005F0A1A">
        <w:rPr>
          <w:rFonts w:ascii="Arial" w:hAnsi="Arial" w:cs="Arial"/>
          <w:sz w:val="22"/>
          <w:szCs w:val="22"/>
        </w:rPr>
        <w:t>;</w:t>
      </w:r>
    </w:p>
    <w:p w:rsidR="002C0239" w:rsidRPr="005F0A1A" w:rsidRDefault="008F7D17" w:rsidP="004D1B18">
      <w:pPr>
        <w:numPr>
          <w:ilvl w:val="1"/>
          <w:numId w:val="37"/>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2"/>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rsidR="008F7D17" w:rsidRPr="005F0A1A" w:rsidRDefault="008F7D17" w:rsidP="004D1B18">
      <w:pPr>
        <w:pStyle w:val="Akapitzlist"/>
        <w:numPr>
          <w:ilvl w:val="0"/>
          <w:numId w:val="25"/>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rsidR="008F7D17" w:rsidRPr="005F0A1A" w:rsidRDefault="008F7D17" w:rsidP="004D1B18">
      <w:pPr>
        <w:numPr>
          <w:ilvl w:val="0"/>
          <w:numId w:val="25"/>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rsidR="000E681F" w:rsidRPr="005F0A1A" w:rsidRDefault="000E681F" w:rsidP="004D1B18">
      <w:pPr>
        <w:numPr>
          <w:ilvl w:val="0"/>
          <w:numId w:val="25"/>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5F0A1A" w:rsidRDefault="000E681F" w:rsidP="004D1B18">
      <w:pPr>
        <w:numPr>
          <w:ilvl w:val="0"/>
          <w:numId w:val="25"/>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5F0A1A" w:rsidRDefault="000E681F" w:rsidP="004D1B18">
      <w:pPr>
        <w:numPr>
          <w:ilvl w:val="0"/>
          <w:numId w:val="25"/>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w:t>
      </w:r>
      <w:r w:rsidRPr="005F0A1A">
        <w:rPr>
          <w:rFonts w:ascii="Arial" w:hAnsi="Arial" w:cs="Arial"/>
          <w:sz w:val="22"/>
          <w:szCs w:val="22"/>
        </w:rPr>
        <w:lastRenderedPageBreak/>
        <w:t xml:space="preserve">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rsidR="00972F7A" w:rsidRDefault="00972F7A" w:rsidP="004D1B18">
      <w:pPr>
        <w:numPr>
          <w:ilvl w:val="0"/>
          <w:numId w:val="25"/>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5F0A1A" w:rsidRDefault="00A137A1" w:rsidP="004B11D2">
      <w:pPr>
        <w:pStyle w:val="Nagwek2"/>
      </w:pPr>
      <w:r w:rsidRPr="005F0A1A">
        <w:t>Reguła proporcjonalności</w:t>
      </w:r>
    </w:p>
    <w:p w:rsidR="00A137A1" w:rsidRPr="005F0A1A" w:rsidRDefault="00A137A1" w:rsidP="00F95952">
      <w:pPr>
        <w:pStyle w:val="Nagwek3"/>
      </w:pPr>
      <w:r w:rsidRPr="005F0A1A">
        <w:t xml:space="preserve">§ </w:t>
      </w:r>
      <w:r w:rsidR="00657624">
        <w:t>25</w:t>
      </w:r>
    </w:p>
    <w:p w:rsidR="00A137A1" w:rsidRDefault="006659DB" w:rsidP="004D1B18">
      <w:pPr>
        <w:pStyle w:val="Akapitzlist"/>
        <w:numPr>
          <w:ilvl w:val="6"/>
          <w:numId w:val="26"/>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 xml:space="preserve">końcowego wniosku o płatność </w:t>
      </w:r>
      <w:r>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rsidR="0052646C" w:rsidRPr="005F0A1A" w:rsidRDefault="0052646C" w:rsidP="004D1B18">
      <w:pPr>
        <w:pStyle w:val="Akapitzlist"/>
        <w:numPr>
          <w:ilvl w:val="6"/>
          <w:numId w:val="26"/>
        </w:numPr>
        <w:spacing w:before="60"/>
        <w:ind w:left="284" w:hanging="284"/>
        <w:contextualSpacing w:val="0"/>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rsidR="001108F0" w:rsidRPr="005F0A1A" w:rsidRDefault="00A137A1" w:rsidP="004D1B18">
      <w:pPr>
        <w:pStyle w:val="Akapitzlist"/>
        <w:numPr>
          <w:ilvl w:val="6"/>
          <w:numId w:val="26"/>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rsidR="001108F0" w:rsidRPr="005F0A1A" w:rsidRDefault="00A137A1" w:rsidP="004D1B18">
      <w:pPr>
        <w:pStyle w:val="Akapitzlist"/>
        <w:numPr>
          <w:ilvl w:val="1"/>
          <w:numId w:val="49"/>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724382"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6F202D" w:rsidRPr="005F0A1A">
        <w:rPr>
          <w:rFonts w:ascii="Arial" w:hAnsi="Arial" w:cs="Arial"/>
          <w:sz w:val="22"/>
          <w:szCs w:val="22"/>
        </w:rPr>
        <w:t>,</w:t>
      </w:r>
      <w:r w:rsidR="001108F0" w:rsidRPr="005F0A1A">
        <w:rPr>
          <w:rFonts w:ascii="Arial" w:hAnsi="Arial" w:cs="Arial"/>
          <w:sz w:val="22"/>
          <w:szCs w:val="22"/>
        </w:rPr>
        <w:t xml:space="preserve"> </w:t>
      </w:r>
    </w:p>
    <w:p w:rsidR="001108F0" w:rsidRPr="005F0A1A" w:rsidRDefault="00063402" w:rsidP="004D1B18">
      <w:pPr>
        <w:pStyle w:val="Akapitzlist"/>
        <w:numPr>
          <w:ilvl w:val="1"/>
          <w:numId w:val="49"/>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5123F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5123F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5123FF">
        <w:rPr>
          <w:rFonts w:ascii="Arial" w:hAnsi="Arial" w:cs="Arial"/>
          <w:sz w:val="22"/>
          <w:szCs w:val="22"/>
        </w:rPr>
        <w:t>/</w:t>
      </w:r>
      <w:proofErr w:type="spellStart"/>
      <w:r w:rsidR="005123FF">
        <w:rPr>
          <w:rFonts w:ascii="Arial" w:hAnsi="Arial" w:cs="Arial"/>
          <w:sz w:val="22"/>
          <w:szCs w:val="22"/>
        </w:rPr>
        <w:t>ych</w:t>
      </w:r>
      <w:proofErr w:type="spellEnd"/>
      <w:r w:rsidR="00A137A1" w:rsidRPr="005F0A1A">
        <w:rPr>
          <w:rFonts w:ascii="Arial" w:hAnsi="Arial" w:cs="Arial"/>
          <w:sz w:val="22"/>
          <w:szCs w:val="22"/>
        </w:rPr>
        <w:t xml:space="preserve"> założenia nie zostały osiągnięte </w:t>
      </w:r>
      <w:r w:rsidR="005123FF">
        <w:rPr>
          <w:rFonts w:ascii="Arial" w:hAnsi="Arial" w:cs="Arial"/>
          <w:sz w:val="22"/>
          <w:szCs w:val="22"/>
        </w:rPr>
        <w:t>oraz</w:t>
      </w:r>
      <w:r w:rsidR="004C63F1">
        <w:rPr>
          <w:rFonts w:ascii="Arial" w:hAnsi="Arial" w:cs="Arial"/>
          <w:sz w:val="22"/>
          <w:szCs w:val="22"/>
        </w:rPr>
        <w:t xml:space="preserve"> proporcjonalnie</w:t>
      </w:r>
      <w:r w:rsidR="00A137A1" w:rsidRPr="005F0A1A">
        <w:rPr>
          <w:rFonts w:ascii="Arial" w:hAnsi="Arial" w:cs="Arial"/>
          <w:sz w:val="22"/>
          <w:szCs w:val="22"/>
        </w:rPr>
        <w:t xml:space="preserve"> koszt</w:t>
      </w:r>
      <w:r w:rsidR="005123FF">
        <w:rPr>
          <w:rFonts w:ascii="Arial" w:hAnsi="Arial" w:cs="Arial"/>
          <w:sz w:val="22"/>
          <w:szCs w:val="22"/>
        </w:rPr>
        <w:t>y</w:t>
      </w:r>
      <w:r w:rsidR="00A137A1" w:rsidRPr="005F0A1A">
        <w:rPr>
          <w:rFonts w:ascii="Arial" w:hAnsi="Arial" w:cs="Arial"/>
          <w:sz w:val="22"/>
          <w:szCs w:val="22"/>
        </w:rPr>
        <w:t xml:space="preserve"> pośredni</w:t>
      </w:r>
      <w:r w:rsidR="005123FF">
        <w:rPr>
          <w:rFonts w:ascii="Arial" w:hAnsi="Arial" w:cs="Arial"/>
          <w:sz w:val="22"/>
          <w:szCs w:val="22"/>
        </w:rPr>
        <w:t>e</w:t>
      </w:r>
      <w:r w:rsidR="00A137A1" w:rsidRPr="005F0A1A">
        <w:rPr>
          <w:rFonts w:ascii="Arial" w:hAnsi="Arial" w:cs="Arial"/>
          <w:sz w:val="22"/>
          <w:szCs w:val="22"/>
        </w:rPr>
        <w:t xml:space="preserve">. </w:t>
      </w:r>
    </w:p>
    <w:p w:rsidR="004C63F1" w:rsidRPr="004C63F1" w:rsidRDefault="004C63F1" w:rsidP="004D1B18">
      <w:pPr>
        <w:pStyle w:val="Akapitzlist"/>
        <w:numPr>
          <w:ilvl w:val="6"/>
          <w:numId w:val="61"/>
        </w:numPr>
        <w:tabs>
          <w:tab w:val="clear" w:pos="4680"/>
          <w:tab w:val="num" w:pos="284"/>
        </w:tabs>
        <w:spacing w:before="60"/>
        <w:ind w:left="284" w:hanging="284"/>
        <w:jc w:val="both"/>
        <w:rPr>
          <w:rFonts w:ascii="Arial" w:hAnsi="Arial" w:cs="Arial"/>
          <w:sz w:val="22"/>
          <w:szCs w:val="22"/>
        </w:rPr>
      </w:pPr>
      <w:r w:rsidRPr="004C63F1">
        <w:rPr>
          <w:rFonts w:ascii="Arial" w:hAnsi="Arial" w:cs="Arial"/>
          <w:sz w:val="22"/>
          <w:szCs w:val="22"/>
        </w:rPr>
        <w:t>Instytucja Pośrednicząca podejmuje decyzję o:</w:t>
      </w:r>
    </w:p>
    <w:p w:rsidR="004C63F1" w:rsidRDefault="004C63F1" w:rsidP="004D1B18">
      <w:pPr>
        <w:pStyle w:val="Akapitzlist"/>
        <w:numPr>
          <w:ilvl w:val="1"/>
          <w:numId w:val="60"/>
        </w:numPr>
        <w:autoSpaceDE w:val="0"/>
        <w:autoSpaceDN w:val="0"/>
        <w:adjustRightInd w:val="0"/>
        <w:ind w:hanging="25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odstąpieniu od rozliczenia </w:t>
      </w:r>
      <w:r w:rsidR="00454971">
        <w:rPr>
          <w:rFonts w:ascii="Arial" w:eastAsiaTheme="minorHAnsi" w:hAnsi="Arial" w:cs="Arial"/>
          <w:sz w:val="22"/>
          <w:szCs w:val="22"/>
          <w:lang w:eastAsia="en-US"/>
        </w:rPr>
        <w:t>P</w:t>
      </w:r>
      <w:r>
        <w:rPr>
          <w:rFonts w:ascii="Arial" w:eastAsiaTheme="minorHAnsi" w:hAnsi="Arial" w:cs="Arial"/>
          <w:sz w:val="22"/>
          <w:szCs w:val="22"/>
          <w:lang w:eastAsia="en-US"/>
        </w:rPr>
        <w:t>rojektu zgodnie z regułą proporcjonalności w przypadku wystąpienia siły wyższej;</w:t>
      </w:r>
    </w:p>
    <w:p w:rsidR="004C63F1" w:rsidRPr="005F0A1A" w:rsidRDefault="004C63F1" w:rsidP="004D1B18">
      <w:pPr>
        <w:pStyle w:val="Akapitzlist"/>
        <w:numPr>
          <w:ilvl w:val="1"/>
          <w:numId w:val="60"/>
        </w:numPr>
        <w:spacing w:before="60"/>
        <w:ind w:hanging="254"/>
        <w:contextualSpacing w:val="0"/>
        <w:jc w:val="both"/>
        <w:rPr>
          <w:rFonts w:ascii="Arial" w:hAnsi="Arial" w:cs="Arial"/>
          <w:sz w:val="22"/>
          <w:szCs w:val="22"/>
        </w:rPr>
      </w:pPr>
      <w:r>
        <w:rPr>
          <w:rFonts w:ascii="Arial" w:eastAsiaTheme="minorHAns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rsidR="00A137A1" w:rsidRPr="00703BC8" w:rsidRDefault="00A137A1" w:rsidP="004D1B18">
      <w:pPr>
        <w:pStyle w:val="Akapitzlist"/>
        <w:numPr>
          <w:ilvl w:val="6"/>
          <w:numId w:val="61"/>
        </w:numPr>
        <w:tabs>
          <w:tab w:val="clear" w:pos="4680"/>
          <w:tab w:val="left" w:pos="4253"/>
        </w:tabs>
        <w:spacing w:before="60"/>
        <w:ind w:left="426" w:hanging="426"/>
        <w:jc w:val="both"/>
        <w:rPr>
          <w:rFonts w:ascii="Arial" w:hAnsi="Arial" w:cs="Arial"/>
          <w:sz w:val="22"/>
          <w:szCs w:val="22"/>
        </w:rPr>
      </w:pPr>
      <w:r w:rsidRPr="00703BC8">
        <w:rPr>
          <w:rFonts w:ascii="Arial" w:hAnsi="Arial" w:cs="Arial"/>
          <w:sz w:val="22"/>
          <w:szCs w:val="22"/>
        </w:rPr>
        <w:t xml:space="preserve">W przypadku </w:t>
      </w:r>
      <w:r w:rsidR="007B2AF3" w:rsidRPr="00703BC8">
        <w:rPr>
          <w:rFonts w:ascii="Arial" w:hAnsi="Arial" w:cs="Arial"/>
          <w:sz w:val="22"/>
          <w:szCs w:val="22"/>
        </w:rPr>
        <w:t>P</w:t>
      </w:r>
      <w:r w:rsidRPr="00703BC8">
        <w:rPr>
          <w:rFonts w:ascii="Arial" w:hAnsi="Arial" w:cs="Arial"/>
          <w:sz w:val="22"/>
          <w:szCs w:val="22"/>
        </w:rPr>
        <w:t xml:space="preserve">rojektów partnerskich, sposób egzekwowania przez </w:t>
      </w:r>
      <w:r w:rsidR="00B770B9" w:rsidRPr="00703BC8">
        <w:rPr>
          <w:rFonts w:ascii="Arial" w:hAnsi="Arial" w:cs="Arial"/>
          <w:sz w:val="22"/>
          <w:szCs w:val="22"/>
        </w:rPr>
        <w:t>B</w:t>
      </w:r>
      <w:r w:rsidR="007B2AF3" w:rsidRPr="00703BC8">
        <w:rPr>
          <w:rFonts w:ascii="Arial" w:hAnsi="Arial" w:cs="Arial"/>
          <w:sz w:val="22"/>
          <w:szCs w:val="22"/>
        </w:rPr>
        <w:t>eneficjenta od partnerów P</w:t>
      </w:r>
      <w:r w:rsidRPr="00703BC8">
        <w:rPr>
          <w:rFonts w:ascii="Arial" w:hAnsi="Arial" w:cs="Arial"/>
          <w:sz w:val="22"/>
          <w:szCs w:val="22"/>
        </w:rPr>
        <w:t>rojektu skutków wynikających z zastosowania reguły proporcjonalności z</w:t>
      </w:r>
      <w:r w:rsidR="004836E1" w:rsidRPr="00703BC8">
        <w:rPr>
          <w:rFonts w:ascii="Arial" w:hAnsi="Arial" w:cs="Arial"/>
          <w:sz w:val="22"/>
          <w:szCs w:val="22"/>
        </w:rPr>
        <w:t xml:space="preserve"> powodu nieosiągnięcia założeń P</w:t>
      </w:r>
      <w:r w:rsidRPr="00703BC8">
        <w:rPr>
          <w:rFonts w:ascii="Arial" w:hAnsi="Arial" w:cs="Arial"/>
          <w:sz w:val="22"/>
          <w:szCs w:val="22"/>
        </w:rPr>
        <w:t>rojektu z winy partnera reguluje porozumie</w:t>
      </w:r>
      <w:r w:rsidR="003665A3" w:rsidRPr="00703BC8">
        <w:rPr>
          <w:rFonts w:ascii="Arial" w:hAnsi="Arial" w:cs="Arial"/>
          <w:sz w:val="22"/>
          <w:szCs w:val="22"/>
        </w:rPr>
        <w:t>nie lub umowa o partners</w:t>
      </w:r>
      <w:r w:rsidR="00B05D5F" w:rsidRPr="00703BC8">
        <w:rPr>
          <w:rFonts w:ascii="Arial" w:hAnsi="Arial" w:cs="Arial"/>
          <w:sz w:val="22"/>
          <w:szCs w:val="22"/>
        </w:rPr>
        <w:t>twie</w:t>
      </w:r>
      <w:r w:rsidRPr="005F0A1A">
        <w:rPr>
          <w:vertAlign w:val="superscript"/>
        </w:rPr>
        <w:footnoteReference w:id="33"/>
      </w:r>
      <w:r w:rsidR="00201EC1" w:rsidRPr="00703BC8">
        <w:rPr>
          <w:rFonts w:ascii="Arial" w:hAnsi="Arial" w:cs="Arial"/>
          <w:sz w:val="22"/>
          <w:szCs w:val="22"/>
          <w:vertAlign w:val="superscript"/>
        </w:rPr>
        <w:t>)</w:t>
      </w:r>
      <w:r w:rsidR="00B05D5F" w:rsidRPr="00703BC8">
        <w:rPr>
          <w:rFonts w:ascii="Arial" w:hAnsi="Arial" w:cs="Arial"/>
          <w:sz w:val="22"/>
          <w:szCs w:val="22"/>
        </w:rPr>
        <w:t>.</w:t>
      </w:r>
    </w:p>
    <w:p w:rsidR="008F7D17" w:rsidRPr="005F0A1A" w:rsidRDefault="008F7D17" w:rsidP="004B11D2">
      <w:pPr>
        <w:pStyle w:val="Nagwek2"/>
      </w:pPr>
      <w:r w:rsidRPr="005F0A1A">
        <w:t xml:space="preserve">Rozwiązanie </w:t>
      </w:r>
      <w:r w:rsidR="00726314">
        <w:t>Porozumienia</w:t>
      </w:r>
    </w:p>
    <w:p w:rsidR="008F7D17" w:rsidRPr="005F0A1A" w:rsidRDefault="008F7D17" w:rsidP="00F95952">
      <w:pPr>
        <w:pStyle w:val="Nagwek3"/>
      </w:pPr>
      <w:r w:rsidRPr="005F0A1A">
        <w:t xml:space="preserve">§ </w:t>
      </w:r>
      <w:r w:rsidR="00657624">
        <w:t>26</w:t>
      </w:r>
    </w:p>
    <w:p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4"/>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726314">
        <w:rPr>
          <w:rFonts w:ascii="Arial" w:hAnsi="Arial" w:cs="Arial"/>
          <w:sz w:val="22"/>
          <w:szCs w:val="22"/>
        </w:rPr>
        <w:t>Porozumienia</w:t>
      </w:r>
      <w:r w:rsidRPr="005F0A1A">
        <w:rPr>
          <w:rFonts w:ascii="Arial" w:hAnsi="Arial" w:cs="Arial"/>
          <w:sz w:val="22"/>
          <w:szCs w:val="22"/>
        </w:rPr>
        <w:t>;</w:t>
      </w:r>
    </w:p>
    <w:p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w:t>
      </w:r>
      <w:r w:rsidRPr="005F0A1A">
        <w:rPr>
          <w:rFonts w:ascii="Arial" w:hAnsi="Arial" w:cs="Arial"/>
          <w:sz w:val="22"/>
          <w:szCs w:val="22"/>
        </w:rPr>
        <w:lastRenderedPageBreak/>
        <w:t xml:space="preserve">Projektu, zaprzestał realizacji Projektu lub realizuje go w sposób niezgodny z </w:t>
      </w:r>
      <w:r w:rsidR="006B4DEA">
        <w:rPr>
          <w:rFonts w:ascii="Arial" w:hAnsi="Arial" w:cs="Arial"/>
          <w:sz w:val="22"/>
          <w:szCs w:val="22"/>
        </w:rPr>
        <w:t>m</w:t>
      </w:r>
      <w:r w:rsidRPr="005F0A1A">
        <w:rPr>
          <w:rFonts w:ascii="Arial" w:hAnsi="Arial" w:cs="Arial"/>
          <w:sz w:val="22"/>
          <w:szCs w:val="22"/>
        </w:rPr>
        <w:t xml:space="preserve"> </w:t>
      </w:r>
      <w:r w:rsidR="006B4DEA">
        <w:rPr>
          <w:rFonts w:ascii="Arial" w:hAnsi="Arial" w:cs="Arial"/>
          <w:sz w:val="22"/>
          <w:szCs w:val="22"/>
        </w:rPr>
        <w:t>Porozumieniem</w:t>
      </w:r>
      <w:r w:rsidRPr="005F0A1A">
        <w:rPr>
          <w:rFonts w:ascii="Arial" w:hAnsi="Arial" w:cs="Arial"/>
          <w:sz w:val="22"/>
          <w:szCs w:val="22"/>
        </w:rPr>
        <w:t>;</w:t>
      </w:r>
    </w:p>
    <w:p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rsidR="008F7D17" w:rsidRPr="005F0A1A" w:rsidRDefault="004836E1" w:rsidP="004D1B18">
      <w:pPr>
        <w:numPr>
          <w:ilvl w:val="0"/>
          <w:numId w:val="52"/>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rsidR="008F7D17" w:rsidRPr="005F0A1A" w:rsidRDefault="008F7D17" w:rsidP="004D1B18">
      <w:pPr>
        <w:numPr>
          <w:ilvl w:val="0"/>
          <w:numId w:val="52"/>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rsidR="008F7D17" w:rsidRPr="005F0A1A" w:rsidRDefault="008F7D17" w:rsidP="004D1B18">
      <w:pPr>
        <w:numPr>
          <w:ilvl w:val="0"/>
          <w:numId w:val="52"/>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rsidR="008F7D17" w:rsidRPr="005F0A1A" w:rsidRDefault="008F7D17" w:rsidP="004D1B18">
      <w:pPr>
        <w:numPr>
          <w:ilvl w:val="0"/>
          <w:numId w:val="52"/>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rsidR="008F7D17" w:rsidRPr="005F0A1A" w:rsidRDefault="008F7D17" w:rsidP="004D1B18">
      <w:pPr>
        <w:numPr>
          <w:ilvl w:val="0"/>
          <w:numId w:val="52"/>
        </w:numPr>
        <w:spacing w:before="60"/>
        <w:jc w:val="both"/>
        <w:rPr>
          <w:rFonts w:ascii="Arial" w:hAnsi="Arial" w:cs="Arial"/>
          <w:sz w:val="22"/>
          <w:szCs w:val="22"/>
        </w:rPr>
      </w:pPr>
      <w:r w:rsidRPr="005F0A1A">
        <w:rPr>
          <w:rFonts w:ascii="Arial" w:hAnsi="Arial" w:cs="Arial"/>
          <w:sz w:val="22"/>
          <w:szCs w:val="22"/>
        </w:rPr>
        <w:t xml:space="preserve">Beneficjent nie przedkłada zgodnie z </w:t>
      </w:r>
      <w:r w:rsidR="00735687" w:rsidRPr="005F0A1A">
        <w:rPr>
          <w:rFonts w:ascii="Arial" w:hAnsi="Arial" w:cs="Arial"/>
          <w:sz w:val="22"/>
          <w:szCs w:val="22"/>
        </w:rPr>
        <w:t xml:space="preserve">harmonogramem </w:t>
      </w:r>
      <w:r w:rsidRPr="005F0A1A">
        <w:rPr>
          <w:rFonts w:ascii="Arial" w:hAnsi="Arial" w:cs="Arial"/>
          <w:sz w:val="22"/>
          <w:szCs w:val="22"/>
        </w:rPr>
        <w:t xml:space="preserve">wniosków o płatność, z zastrzeżeniem § 8 ust. </w:t>
      </w:r>
      <w:r w:rsidR="007F5A58">
        <w:rPr>
          <w:rFonts w:ascii="Arial" w:hAnsi="Arial" w:cs="Arial"/>
          <w:sz w:val="22"/>
          <w:szCs w:val="22"/>
        </w:rPr>
        <w:t>5</w:t>
      </w:r>
      <w:r w:rsidRPr="005F0A1A">
        <w:rPr>
          <w:rFonts w:ascii="Arial" w:hAnsi="Arial" w:cs="Arial"/>
          <w:sz w:val="22"/>
          <w:szCs w:val="22"/>
        </w:rPr>
        <w:t>;</w:t>
      </w:r>
    </w:p>
    <w:p w:rsidR="008F7D17" w:rsidRPr="005F0A1A" w:rsidRDefault="008F7D17" w:rsidP="004D1B18">
      <w:pPr>
        <w:numPr>
          <w:ilvl w:val="0"/>
          <w:numId w:val="52"/>
        </w:numPr>
        <w:spacing w:before="60"/>
        <w:jc w:val="both"/>
        <w:rPr>
          <w:rFonts w:ascii="Arial" w:hAnsi="Arial" w:cs="Arial"/>
          <w:sz w:val="22"/>
          <w:szCs w:val="22"/>
        </w:rPr>
      </w:pPr>
      <w:r w:rsidRPr="005F0A1A">
        <w:rPr>
          <w:rFonts w:ascii="Arial" w:hAnsi="Arial" w:cs="Arial"/>
          <w:sz w:val="22"/>
          <w:szCs w:val="22"/>
        </w:rPr>
        <w:t xml:space="preserve">Beneficjent nie przestrzega przepisów ustawy </w:t>
      </w:r>
      <w:proofErr w:type="spellStart"/>
      <w:r w:rsidR="00257CA1">
        <w:rPr>
          <w:rFonts w:ascii="Arial" w:hAnsi="Arial" w:cs="Arial"/>
          <w:sz w:val="22"/>
          <w:szCs w:val="22"/>
        </w:rPr>
        <w:t>Pzp</w:t>
      </w:r>
      <w:proofErr w:type="spellEnd"/>
      <w:r w:rsidR="00257CA1">
        <w:rPr>
          <w:rFonts w:ascii="Arial" w:hAnsi="Arial" w:cs="Arial"/>
          <w:sz w:val="22"/>
          <w:szCs w:val="22"/>
        </w:rPr>
        <w:t xml:space="preserve"> </w:t>
      </w:r>
      <w:r w:rsidRPr="005F0A1A">
        <w:rPr>
          <w:rFonts w:ascii="Arial" w:hAnsi="Arial" w:cs="Arial"/>
          <w:sz w:val="22"/>
          <w:szCs w:val="22"/>
        </w:rPr>
        <w:t>w zakresie, w jakim ta ustawa stosuje się do Beneficjenta;</w:t>
      </w:r>
    </w:p>
    <w:p w:rsidR="008F7D17" w:rsidRPr="005F0A1A" w:rsidRDefault="008F7D17" w:rsidP="004D1B18">
      <w:pPr>
        <w:numPr>
          <w:ilvl w:val="0"/>
          <w:numId w:val="52"/>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rsidR="008F7D17" w:rsidRPr="005F0A1A" w:rsidRDefault="008F7D17" w:rsidP="00F95952">
      <w:pPr>
        <w:pStyle w:val="Nagwek3"/>
      </w:pPr>
      <w:r w:rsidRPr="005F0A1A">
        <w:t xml:space="preserve">§ </w:t>
      </w:r>
      <w:r w:rsidR="00657624">
        <w:t>27</w:t>
      </w:r>
    </w:p>
    <w:p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przepisy § </w:t>
      </w:r>
      <w:r w:rsidR="00874DC2">
        <w:rPr>
          <w:rFonts w:ascii="Arial" w:hAnsi="Arial" w:cs="Arial"/>
          <w:sz w:val="22"/>
          <w:szCs w:val="22"/>
        </w:rPr>
        <w:t>36</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rsidR="008F7D17" w:rsidRPr="005F0A1A" w:rsidRDefault="008F7D17" w:rsidP="00F95952">
      <w:pPr>
        <w:pStyle w:val="Nagwek3"/>
      </w:pPr>
      <w:r w:rsidRPr="005F0A1A">
        <w:t xml:space="preserve">§ </w:t>
      </w:r>
      <w:r w:rsidR="00657624">
        <w:t>28</w:t>
      </w:r>
    </w:p>
    <w:p w:rsidR="003E0D3B" w:rsidRPr="005F0A1A" w:rsidRDefault="008F7D17" w:rsidP="003E0D3B">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 </w:t>
      </w:r>
      <w:r w:rsidR="0026704C">
        <w:rPr>
          <w:rFonts w:ascii="Arial" w:hAnsi="Arial" w:cs="Arial"/>
          <w:sz w:val="22"/>
          <w:szCs w:val="22"/>
        </w:rPr>
        <w:t xml:space="preserve">W przypadku rozwiązania </w:t>
      </w:r>
      <w:r w:rsidR="0036539A">
        <w:rPr>
          <w:rFonts w:ascii="Arial" w:hAnsi="Arial" w:cs="Arial"/>
          <w:sz w:val="22"/>
          <w:szCs w:val="22"/>
        </w:rPr>
        <w:t>P</w:t>
      </w:r>
      <w:r w:rsidR="0026704C">
        <w:rPr>
          <w:rFonts w:ascii="Arial" w:hAnsi="Arial" w:cs="Arial"/>
          <w:sz w:val="22"/>
          <w:szCs w:val="22"/>
        </w:rPr>
        <w:t xml:space="preserve">orozumienia na podstawie § 26 ust. 1 pkt. 1-3,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5"/>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00C66050" w:rsidRPr="005F0A1A">
        <w:rPr>
          <w:rFonts w:ascii="Arial" w:hAnsi="Arial" w:cs="Arial"/>
          <w:sz w:val="22"/>
          <w:szCs w:val="22"/>
        </w:rPr>
        <w:t xml:space="preserve"> </w:t>
      </w:r>
      <w:r w:rsidRPr="005F0A1A">
        <w:rPr>
          <w:rFonts w:ascii="Arial" w:hAnsi="Arial" w:cs="Arial"/>
          <w:sz w:val="22"/>
          <w:szCs w:val="22"/>
        </w:rPr>
        <w:t>ust. 1 oraz ust. 2,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6"/>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ust. 1 lub 2 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rsidR="008F7D17"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Przepis ust. </w:t>
      </w:r>
      <w:r w:rsidR="009A66C2">
        <w:rPr>
          <w:rFonts w:ascii="Arial" w:hAnsi="Arial" w:cs="Arial"/>
          <w:sz w:val="22"/>
          <w:szCs w:val="22"/>
        </w:rPr>
        <w:t>4</w:t>
      </w:r>
      <w:r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Beneficjent zobowiązany jest do zwrotu całości otrzymanego dofinansowania.</w:t>
      </w:r>
    </w:p>
    <w:p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7"/>
      </w:r>
      <w:r w:rsidR="00C55369" w:rsidRPr="005F0A1A">
        <w:rPr>
          <w:vertAlign w:val="superscript"/>
        </w:rPr>
        <w:t>)</w:t>
      </w:r>
    </w:p>
    <w:p w:rsidR="00267A05" w:rsidRPr="005F0A1A" w:rsidRDefault="00267A05" w:rsidP="00F95952">
      <w:pPr>
        <w:pStyle w:val="Nagwek3"/>
      </w:pPr>
      <w:r w:rsidRPr="005F0A1A">
        <w:t xml:space="preserve">§ </w:t>
      </w:r>
      <w:r w:rsidR="00657624">
        <w:t>29</w:t>
      </w:r>
      <w:r w:rsidRPr="005F0A1A">
        <w:rPr>
          <w:rStyle w:val="Odwoanieprzypisudolnego"/>
          <w:rFonts w:cs="Arial"/>
          <w:szCs w:val="22"/>
        </w:rPr>
        <w:footnoteReference w:id="38"/>
      </w:r>
      <w:r w:rsidR="00682335" w:rsidRPr="005F0A1A">
        <w:rPr>
          <w:vertAlign w:val="superscript"/>
        </w:rPr>
        <w:t>)</w:t>
      </w:r>
    </w:p>
    <w:p w:rsidR="00267A05" w:rsidRPr="005F0A1A" w:rsidRDefault="00267A05" w:rsidP="004D1B18">
      <w:pPr>
        <w:numPr>
          <w:ilvl w:val="0"/>
          <w:numId w:val="45"/>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104FA9">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w:t>
      </w:r>
      <w:r w:rsidR="00914F86" w:rsidRPr="005F0A1A">
        <w:rPr>
          <w:rFonts w:ascii="Arial" w:hAnsi="Arial" w:cs="Arial"/>
          <w:sz w:val="22"/>
          <w:szCs w:val="22"/>
        </w:rPr>
        <w:lastRenderedPageBreak/>
        <w:t>pomocy rodzinie</w:t>
      </w:r>
      <w:r w:rsidR="00104FA9">
        <w:rPr>
          <w:rFonts w:ascii="Arial" w:hAnsi="Arial" w:cs="Arial"/>
          <w:sz w:val="22"/>
          <w:szCs w:val="22"/>
        </w:rPr>
        <w:t xml:space="preserve"> </w:t>
      </w:r>
      <w:r w:rsidR="00104FA9"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rsidR="00267A05" w:rsidRPr="005F0A1A" w:rsidRDefault="00267A05" w:rsidP="004D1B18">
      <w:pPr>
        <w:numPr>
          <w:ilvl w:val="0"/>
          <w:numId w:val="45"/>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4D1B18">
      <w:pPr>
        <w:numPr>
          <w:ilvl w:val="0"/>
          <w:numId w:val="45"/>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EC03E7">
        <w:rPr>
          <w:rFonts w:ascii="Arial" w:hAnsi="Arial" w:cs="Arial"/>
          <w:sz w:val="22"/>
          <w:szCs w:val="22"/>
        </w:rPr>
        <w:t>zobligować</w:t>
      </w:r>
      <w:r w:rsidRPr="005F0A1A">
        <w:rPr>
          <w:rFonts w:ascii="Arial" w:hAnsi="Arial" w:cs="Arial"/>
          <w:sz w:val="22"/>
          <w:szCs w:val="22"/>
        </w:rPr>
        <w:t xml:space="preserve"> 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EC03E7">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rsidR="00267A05" w:rsidRPr="005F0A1A" w:rsidRDefault="00267A05" w:rsidP="004D1B18">
      <w:pPr>
        <w:numPr>
          <w:ilvl w:val="0"/>
          <w:numId w:val="45"/>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p>
    <w:p w:rsidR="000A0FE4" w:rsidRDefault="00D06132" w:rsidP="004D1B18">
      <w:pPr>
        <w:numPr>
          <w:ilvl w:val="0"/>
          <w:numId w:val="45"/>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rsidR="00835403" w:rsidRDefault="00D06132" w:rsidP="004D1B18">
      <w:pPr>
        <w:pStyle w:val="Akapitzlist"/>
        <w:numPr>
          <w:ilvl w:val="0"/>
          <w:numId w:val="45"/>
        </w:numPr>
        <w:suppressAutoHyphens/>
        <w:autoSpaceDN w:val="0"/>
        <w:spacing w:before="12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rsidR="00AC661C" w:rsidRPr="00AC661C" w:rsidRDefault="00AC661C" w:rsidP="004D1B18">
      <w:pPr>
        <w:numPr>
          <w:ilvl w:val="0"/>
          <w:numId w:val="45"/>
        </w:numPr>
        <w:suppressAutoHyphens/>
        <w:autoSpaceDN w:val="0"/>
        <w:spacing w:before="12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rsidR="00513ACA" w:rsidRPr="005F0A1A" w:rsidRDefault="00267A05" w:rsidP="004D1B18">
      <w:pPr>
        <w:numPr>
          <w:ilvl w:val="0"/>
          <w:numId w:val="45"/>
        </w:numPr>
        <w:suppressAutoHyphens/>
        <w:autoSpaceDN w:val="0"/>
        <w:spacing w:before="12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rsidR="00267A05" w:rsidRPr="005F0A1A" w:rsidRDefault="00267A05" w:rsidP="00F95952">
      <w:pPr>
        <w:pStyle w:val="Nagwek3"/>
        <w:rPr>
          <w:rFonts w:eastAsia="Calibri"/>
          <w:lang w:eastAsia="en-US"/>
        </w:rPr>
      </w:pPr>
      <w:r w:rsidRPr="005F0A1A">
        <w:rPr>
          <w:rFonts w:eastAsia="Calibri"/>
          <w:lang w:eastAsia="en-US"/>
        </w:rPr>
        <w:t xml:space="preserve">§ </w:t>
      </w:r>
      <w:r w:rsidR="00657624">
        <w:rPr>
          <w:rFonts w:eastAsia="Calibri"/>
          <w:lang w:eastAsia="en-US"/>
        </w:rPr>
        <w:t>30</w:t>
      </w:r>
      <w:r w:rsidRPr="005F0A1A">
        <w:rPr>
          <w:rStyle w:val="Odwoanieprzypisudolnego"/>
          <w:rFonts w:eastAsia="Calibri" w:cs="Arial"/>
          <w:szCs w:val="22"/>
          <w:lang w:eastAsia="en-US"/>
        </w:rPr>
        <w:footnoteReference w:id="39"/>
      </w:r>
      <w:r w:rsidR="00194ED4" w:rsidRPr="005F0A1A">
        <w:rPr>
          <w:rFonts w:eastAsia="Calibri"/>
          <w:vertAlign w:val="superscript"/>
          <w:lang w:eastAsia="en-US"/>
        </w:rPr>
        <w:t>)</w:t>
      </w:r>
    </w:p>
    <w:p w:rsidR="00267A05" w:rsidRPr="005F0A1A" w:rsidRDefault="00267A05" w:rsidP="004D1B18">
      <w:pPr>
        <w:numPr>
          <w:ilvl w:val="0"/>
          <w:numId w:val="4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rsidR="00767791" w:rsidRPr="005F0A1A" w:rsidRDefault="00767791" w:rsidP="004D1B18">
      <w:pPr>
        <w:numPr>
          <w:ilvl w:val="0"/>
          <w:numId w:val="46"/>
        </w:numPr>
        <w:suppressAutoHyphens/>
        <w:autoSpaceDN w:val="0"/>
        <w:spacing w:before="12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rsidR="00267A05" w:rsidRPr="005F0A1A" w:rsidRDefault="00267A05" w:rsidP="004D1B18">
      <w:pPr>
        <w:numPr>
          <w:ilvl w:val="0"/>
          <w:numId w:val="46"/>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267A05" w:rsidRPr="005F0A1A" w:rsidRDefault="00267A05" w:rsidP="004D1B18">
      <w:pPr>
        <w:numPr>
          <w:ilvl w:val="0"/>
          <w:numId w:val="46"/>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rsidR="00EB535B" w:rsidRDefault="00EB535B" w:rsidP="004D1B18">
      <w:pPr>
        <w:numPr>
          <w:ilvl w:val="0"/>
          <w:numId w:val="46"/>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rsidR="003C08F0" w:rsidRDefault="003C08F0" w:rsidP="004D1B18">
      <w:pPr>
        <w:numPr>
          <w:ilvl w:val="0"/>
          <w:numId w:val="46"/>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rsidR="00FB2C08" w:rsidRDefault="00FB2C08" w:rsidP="004D1B18">
      <w:pPr>
        <w:numPr>
          <w:ilvl w:val="0"/>
          <w:numId w:val="46"/>
        </w:numPr>
        <w:suppressAutoHyphens/>
        <w:autoSpaceDN w:val="0"/>
        <w:spacing w:before="12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40"/>
      </w:r>
      <w:r w:rsidRPr="00F83DF5">
        <w:rPr>
          <w:rFonts w:ascii="Arial" w:hAnsi="Arial" w:cs="Arial"/>
          <w:sz w:val="22"/>
          <w:szCs w:val="22"/>
          <w:vertAlign w:val="superscript"/>
        </w:rPr>
        <w:t>)</w:t>
      </w:r>
      <w:r>
        <w:rPr>
          <w:rFonts w:ascii="Arial" w:hAnsi="Arial" w:cs="Arial"/>
          <w:sz w:val="22"/>
          <w:szCs w:val="22"/>
        </w:rPr>
        <w:t>:</w:t>
      </w:r>
    </w:p>
    <w:p w:rsidR="00FB2C08" w:rsidRPr="00556D27" w:rsidRDefault="00FB2C08" w:rsidP="004D1B18">
      <w:pPr>
        <w:numPr>
          <w:ilvl w:val="1"/>
          <w:numId w:val="64"/>
        </w:numPr>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uwzględniania aspektów społecznych w zamówieniach realizowanych zgodnie z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albo zasadą konkurencyjności, o której mowa w Wytycznych w zakresie kwalifikowalności wydatków w ramach Europejskiego Funduszu Rozwoju Regionalnego, Europejskiego Funduszu Społecznego oraz Funduszu Spójności na lata 2014-2020;</w:t>
      </w:r>
    </w:p>
    <w:p w:rsidR="00FB2C08" w:rsidRPr="00FB2C08" w:rsidRDefault="00FB2C08" w:rsidP="004D1B18">
      <w:pPr>
        <w:numPr>
          <w:ilvl w:val="1"/>
          <w:numId w:val="64"/>
        </w:numPr>
        <w:tabs>
          <w:tab w:val="left" w:pos="709"/>
        </w:tabs>
        <w:suppressAutoHyphens/>
        <w:autoSpaceDN w:val="0"/>
        <w:spacing w:before="120"/>
        <w:ind w:left="709"/>
        <w:jc w:val="both"/>
        <w:rPr>
          <w:rFonts w:ascii="Arial" w:hAnsi="Arial" w:cs="Arial"/>
          <w:sz w:val="22"/>
          <w:szCs w:val="22"/>
        </w:rPr>
      </w:pPr>
      <w:r w:rsidRPr="00556D27">
        <w:rPr>
          <w:rFonts w:ascii="Arial" w:hAnsi="Arial" w:cs="Arial"/>
          <w:sz w:val="22"/>
          <w:szCs w:val="22"/>
        </w:rPr>
        <w:t xml:space="preserve">dokonywania zakupów nieobjętych ustawą </w:t>
      </w:r>
      <w:proofErr w:type="spellStart"/>
      <w:r>
        <w:rPr>
          <w:rFonts w:ascii="Arial" w:hAnsi="Arial" w:cs="Arial"/>
          <w:sz w:val="22"/>
          <w:szCs w:val="22"/>
        </w:rPr>
        <w:t>Pzp</w:t>
      </w:r>
      <w:proofErr w:type="spellEnd"/>
      <w:r>
        <w:rPr>
          <w:rFonts w:ascii="Arial" w:hAnsi="Arial" w:cs="Arial"/>
          <w:sz w:val="22"/>
          <w:szCs w:val="22"/>
        </w:rPr>
        <w:t xml:space="preserve"> </w:t>
      </w:r>
      <w:r w:rsidRPr="00556D27">
        <w:rPr>
          <w:rFonts w:ascii="Arial" w:hAnsi="Arial" w:cs="Arial"/>
          <w:sz w:val="22"/>
          <w:szCs w:val="22"/>
        </w:rPr>
        <w:t xml:space="preserve">i zasadą konkurencyjności w pierwszej kolejności u </w:t>
      </w:r>
      <w:r>
        <w:rPr>
          <w:rFonts w:ascii="Arial" w:hAnsi="Arial" w:cs="Arial"/>
          <w:sz w:val="22"/>
          <w:szCs w:val="22"/>
        </w:rPr>
        <w:t>podmiotów ekonomii społecznej</w:t>
      </w:r>
      <w:r w:rsidRPr="00556D27">
        <w:rPr>
          <w:rFonts w:ascii="Arial" w:hAnsi="Arial" w:cs="Arial"/>
          <w:sz w:val="22"/>
          <w:szCs w:val="22"/>
        </w:rPr>
        <w:t>.</w:t>
      </w:r>
    </w:p>
    <w:p w:rsidR="00CB0BF4" w:rsidRDefault="00CB0BF4" w:rsidP="00CB0BF4">
      <w:pPr>
        <w:pStyle w:val="Nagwek3"/>
        <w:rPr>
          <w:vertAlign w:val="superscript"/>
        </w:rPr>
      </w:pPr>
      <w:r w:rsidRPr="00CB0BF4">
        <w:t xml:space="preserve">§ </w:t>
      </w:r>
      <w:r w:rsidR="00657624">
        <w:t>31</w:t>
      </w:r>
      <w:r>
        <w:rPr>
          <w:rStyle w:val="Odwoanieprzypisudolnego"/>
        </w:rPr>
        <w:footnoteReference w:id="41"/>
      </w:r>
      <w:r w:rsidRPr="00CB0BF4">
        <w:rPr>
          <w:vertAlign w:val="superscript"/>
        </w:rPr>
        <w:t>)</w:t>
      </w:r>
    </w:p>
    <w:p w:rsidR="007D2549" w:rsidRPr="002710E6" w:rsidRDefault="007D2549" w:rsidP="004D1B18">
      <w:pPr>
        <w:numPr>
          <w:ilvl w:val="0"/>
          <w:numId w:val="53"/>
        </w:numPr>
        <w:suppressAutoHyphens/>
        <w:autoSpaceDN w:val="0"/>
        <w:spacing w:before="120"/>
        <w:jc w:val="both"/>
        <w:rPr>
          <w:rFonts w:ascii="Arial" w:hAnsi="Arial" w:cs="Arial"/>
          <w:sz w:val="22"/>
          <w:szCs w:val="22"/>
        </w:rPr>
      </w:pPr>
      <w:r w:rsidRPr="002710E6">
        <w:rPr>
          <w:rFonts w:ascii="Arial" w:hAnsi="Arial" w:cs="Arial"/>
          <w:sz w:val="22"/>
          <w:szCs w:val="22"/>
        </w:rPr>
        <w:t>Beneficjent zobowiązany jest do monitoringu  działań wykonanych w ramach</w:t>
      </w:r>
      <w:r w:rsidR="00626FA9">
        <w:rPr>
          <w:rFonts w:ascii="Arial" w:hAnsi="Arial" w:cs="Arial"/>
          <w:sz w:val="22"/>
          <w:szCs w:val="22"/>
        </w:rPr>
        <w:t xml:space="preserve"> „……..</w:t>
      </w:r>
      <w:r w:rsidRPr="002710E6">
        <w:rPr>
          <w:rFonts w:ascii="Arial" w:hAnsi="Arial" w:cs="Arial"/>
          <w:sz w:val="22"/>
          <w:szCs w:val="22"/>
        </w:rPr>
        <w:t>……”</w:t>
      </w:r>
      <w:r w:rsidR="00097173">
        <w:rPr>
          <w:rStyle w:val="Odwoanieprzypisudolnego"/>
          <w:rFonts w:ascii="Arial" w:hAnsi="Arial" w:cs="Arial"/>
          <w:sz w:val="22"/>
          <w:szCs w:val="22"/>
        </w:rPr>
        <w:footnoteReference w:id="42"/>
      </w:r>
      <w:r w:rsidR="00097173" w:rsidRPr="00097173">
        <w:rPr>
          <w:rFonts w:ascii="Arial" w:hAnsi="Arial" w:cs="Arial"/>
          <w:sz w:val="22"/>
          <w:szCs w:val="22"/>
          <w:vertAlign w:val="superscript"/>
        </w:rPr>
        <w:t>)</w:t>
      </w:r>
      <w:r w:rsidR="00626FA9">
        <w:rPr>
          <w:rFonts w:ascii="Arial" w:hAnsi="Arial" w:cs="Arial"/>
          <w:sz w:val="22"/>
          <w:szCs w:val="22"/>
        </w:rPr>
        <w:t>.</w:t>
      </w:r>
    </w:p>
    <w:p w:rsidR="007D2549" w:rsidRPr="002710E6" w:rsidRDefault="007D2549" w:rsidP="004D1B18">
      <w:pPr>
        <w:numPr>
          <w:ilvl w:val="0"/>
          <w:numId w:val="53"/>
        </w:numPr>
        <w:suppressAutoHyphens/>
        <w:autoSpaceDN w:val="0"/>
        <w:spacing w:before="120"/>
        <w:jc w:val="both"/>
        <w:rPr>
          <w:rFonts w:ascii="Arial" w:hAnsi="Arial" w:cs="Arial"/>
          <w:sz w:val="22"/>
          <w:szCs w:val="22"/>
        </w:rPr>
      </w:pPr>
      <w:r w:rsidRPr="002710E6">
        <w:rPr>
          <w:rFonts w:ascii="Arial" w:hAnsi="Arial" w:cs="Arial"/>
          <w:sz w:val="22"/>
          <w:szCs w:val="22"/>
        </w:rPr>
        <w:t>Monitoring  działań wykonanych w ramach „……………..”</w:t>
      </w:r>
      <w:r w:rsidR="00097173" w:rsidRPr="00097173">
        <w:rPr>
          <w:rFonts w:ascii="Arial" w:hAnsi="Arial" w:cs="Arial"/>
          <w:sz w:val="22"/>
          <w:szCs w:val="22"/>
          <w:vertAlign w:val="superscript"/>
        </w:rPr>
        <w:t>41)</w:t>
      </w:r>
      <w:r w:rsidR="00097173">
        <w:rPr>
          <w:rFonts w:ascii="Arial" w:hAnsi="Arial" w:cs="Arial"/>
          <w:sz w:val="22"/>
          <w:szCs w:val="22"/>
        </w:rPr>
        <w:t xml:space="preserve"> </w:t>
      </w:r>
      <w:r w:rsidRPr="002710E6">
        <w:rPr>
          <w:rFonts w:ascii="Arial" w:hAnsi="Arial" w:cs="Arial"/>
          <w:sz w:val="22"/>
          <w:szCs w:val="22"/>
        </w:rPr>
        <w:t>będ</w:t>
      </w:r>
      <w:r w:rsidR="00097173">
        <w:rPr>
          <w:rFonts w:ascii="Arial" w:hAnsi="Arial" w:cs="Arial"/>
          <w:sz w:val="22"/>
          <w:szCs w:val="22"/>
        </w:rPr>
        <w:t>zie</w:t>
      </w:r>
      <w:r w:rsidRPr="002710E6">
        <w:rPr>
          <w:rFonts w:ascii="Arial" w:hAnsi="Arial" w:cs="Arial"/>
          <w:sz w:val="22"/>
          <w:szCs w:val="22"/>
        </w:rPr>
        <w:t xml:space="preserve"> prowadzon</w:t>
      </w:r>
      <w:r w:rsidR="00097173">
        <w:rPr>
          <w:rFonts w:ascii="Arial" w:hAnsi="Arial" w:cs="Arial"/>
          <w:sz w:val="22"/>
          <w:szCs w:val="22"/>
        </w:rPr>
        <w:t>y</w:t>
      </w:r>
      <w:r w:rsidRPr="002710E6">
        <w:rPr>
          <w:rFonts w:ascii="Arial" w:hAnsi="Arial" w:cs="Arial"/>
          <w:sz w:val="22"/>
          <w:szCs w:val="22"/>
        </w:rPr>
        <w:t xml:space="preserve"> w trzech podstawowych zakresach: </w:t>
      </w:r>
    </w:p>
    <w:p w:rsidR="00577996" w:rsidRPr="00577996" w:rsidRDefault="007D2549" w:rsidP="004D1B18">
      <w:pPr>
        <w:pStyle w:val="Akapitzlist"/>
        <w:numPr>
          <w:ilvl w:val="1"/>
          <w:numId w:val="53"/>
        </w:numPr>
        <w:suppressAutoHyphens/>
        <w:autoSpaceDN w:val="0"/>
        <w:spacing w:before="120"/>
        <w:jc w:val="both"/>
        <w:rPr>
          <w:rFonts w:ascii="Arial" w:hAnsi="Arial" w:cs="Arial"/>
          <w:sz w:val="22"/>
          <w:szCs w:val="22"/>
        </w:rPr>
      </w:pPr>
      <w:r w:rsidRPr="00577996">
        <w:rPr>
          <w:rFonts w:ascii="Arial" w:hAnsi="Arial" w:cs="Arial"/>
          <w:sz w:val="22"/>
          <w:szCs w:val="22"/>
        </w:rPr>
        <w:t>ocena zgłaszalności do programu,</w:t>
      </w:r>
    </w:p>
    <w:p w:rsidR="00577996" w:rsidRDefault="007D2549" w:rsidP="004D1B18">
      <w:pPr>
        <w:pStyle w:val="Akapitzlist"/>
        <w:numPr>
          <w:ilvl w:val="1"/>
          <w:numId w:val="53"/>
        </w:numPr>
        <w:suppressAutoHyphens/>
        <w:autoSpaceDN w:val="0"/>
        <w:spacing w:before="120"/>
        <w:jc w:val="both"/>
        <w:rPr>
          <w:rFonts w:ascii="Arial" w:hAnsi="Arial" w:cs="Arial"/>
          <w:sz w:val="22"/>
          <w:szCs w:val="22"/>
        </w:rPr>
      </w:pPr>
      <w:r w:rsidRPr="00577996">
        <w:rPr>
          <w:rFonts w:ascii="Arial" w:hAnsi="Arial" w:cs="Arial"/>
          <w:sz w:val="22"/>
          <w:szCs w:val="22"/>
        </w:rPr>
        <w:t>ocena jakości świadczeń w programie,</w:t>
      </w:r>
    </w:p>
    <w:p w:rsidR="007D2549" w:rsidRPr="00577996" w:rsidRDefault="007D2549" w:rsidP="004D1B18">
      <w:pPr>
        <w:pStyle w:val="Akapitzlist"/>
        <w:numPr>
          <w:ilvl w:val="1"/>
          <w:numId w:val="53"/>
        </w:numPr>
        <w:suppressAutoHyphens/>
        <w:autoSpaceDN w:val="0"/>
        <w:spacing w:before="120"/>
        <w:jc w:val="both"/>
        <w:rPr>
          <w:rFonts w:ascii="Arial" w:hAnsi="Arial" w:cs="Arial"/>
          <w:sz w:val="22"/>
          <w:szCs w:val="22"/>
        </w:rPr>
      </w:pPr>
      <w:r w:rsidRPr="00577996">
        <w:rPr>
          <w:rFonts w:ascii="Arial" w:hAnsi="Arial" w:cs="Arial"/>
          <w:sz w:val="22"/>
          <w:szCs w:val="22"/>
        </w:rPr>
        <w:t>ocena efektywności programu.</w:t>
      </w:r>
    </w:p>
    <w:p w:rsidR="007D2549" w:rsidRPr="002710E6" w:rsidRDefault="007D2549" w:rsidP="004D1B18">
      <w:pPr>
        <w:numPr>
          <w:ilvl w:val="0"/>
          <w:numId w:val="53"/>
        </w:numPr>
        <w:suppressAutoHyphens/>
        <w:autoSpaceDN w:val="0"/>
        <w:spacing w:before="12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1"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097173">
        <w:rPr>
          <w:rFonts w:ascii="Arial" w:hAnsi="Arial" w:cs="Arial"/>
          <w:sz w:val="22"/>
          <w:szCs w:val="22"/>
        </w:rPr>
        <w:t>p</w:t>
      </w:r>
      <w:r w:rsidRPr="002710E6">
        <w:rPr>
          <w:rFonts w:ascii="Arial" w:hAnsi="Arial" w:cs="Arial"/>
          <w:sz w:val="22"/>
          <w:szCs w:val="22"/>
        </w:rPr>
        <w:t xml:space="preserve">rojektu, biorąc pod uwagę wykonane działania w ramach </w:t>
      </w:r>
      <w:r w:rsidR="00097173">
        <w:rPr>
          <w:rFonts w:ascii="Arial" w:hAnsi="Arial" w:cs="Arial"/>
          <w:sz w:val="22"/>
          <w:szCs w:val="22"/>
        </w:rPr>
        <w:t>p</w:t>
      </w:r>
      <w:r w:rsidRPr="002710E6">
        <w:rPr>
          <w:rFonts w:ascii="Arial" w:hAnsi="Arial" w:cs="Arial"/>
          <w:sz w:val="22"/>
          <w:szCs w:val="22"/>
        </w:rPr>
        <w:t>rojektu), następujących dokumentów:</w:t>
      </w:r>
    </w:p>
    <w:p w:rsidR="007D2549" w:rsidRPr="00577996" w:rsidRDefault="007D2549" w:rsidP="004D1B18">
      <w:pPr>
        <w:pStyle w:val="Akapitzlist"/>
        <w:numPr>
          <w:ilvl w:val="1"/>
          <w:numId w:val="53"/>
        </w:numPr>
        <w:suppressAutoHyphens/>
        <w:autoSpaceDN w:val="0"/>
        <w:spacing w:before="120"/>
        <w:jc w:val="both"/>
        <w:rPr>
          <w:rFonts w:ascii="Arial" w:hAnsi="Arial" w:cs="Arial"/>
          <w:sz w:val="22"/>
          <w:szCs w:val="22"/>
        </w:rPr>
      </w:pPr>
      <w:r w:rsidRPr="00577996">
        <w:rPr>
          <w:rFonts w:ascii="Arial" w:hAnsi="Arial" w:cs="Arial"/>
          <w:sz w:val="22"/>
          <w:szCs w:val="22"/>
        </w:rPr>
        <w:t>corocznie:</w:t>
      </w:r>
    </w:p>
    <w:p w:rsidR="00577996" w:rsidRDefault="007D2549" w:rsidP="004D1B18">
      <w:pPr>
        <w:pStyle w:val="Akapitzlist"/>
        <w:numPr>
          <w:ilvl w:val="2"/>
          <w:numId w:val="53"/>
        </w:numPr>
        <w:suppressAutoHyphens/>
        <w:autoSpaceDN w:val="0"/>
        <w:spacing w:before="12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w:t>
      </w:r>
      <w:r w:rsidR="00626FA9">
        <w:rPr>
          <w:rFonts w:ascii="Arial" w:hAnsi="Arial" w:cs="Arial"/>
          <w:sz w:val="22"/>
          <w:szCs w:val="22"/>
        </w:rPr>
        <w:t>……..</w:t>
      </w:r>
      <w:r w:rsidRPr="00577996">
        <w:rPr>
          <w:rFonts w:ascii="Arial" w:hAnsi="Arial" w:cs="Arial"/>
          <w:sz w:val="22"/>
          <w:szCs w:val="22"/>
        </w:rPr>
        <w:t>…”</w:t>
      </w:r>
      <w:r w:rsidR="00626FA9">
        <w:rPr>
          <w:rFonts w:ascii="Arial" w:hAnsi="Arial" w:cs="Arial"/>
          <w:sz w:val="22"/>
          <w:szCs w:val="22"/>
        </w:rPr>
        <w:t xml:space="preserve"> </w:t>
      </w:r>
      <w:r w:rsidR="00097173">
        <w:rPr>
          <w:rFonts w:ascii="Arial" w:hAnsi="Arial" w:cs="Arial"/>
          <w:sz w:val="22"/>
          <w:szCs w:val="22"/>
        </w:rPr>
        <w:t xml:space="preserve">do </w:t>
      </w:r>
      <w:r w:rsidRPr="00577996">
        <w:rPr>
          <w:rFonts w:ascii="Arial" w:hAnsi="Arial" w:cs="Arial"/>
          <w:sz w:val="22"/>
          <w:szCs w:val="22"/>
        </w:rPr>
        <w:t>„…</w:t>
      </w:r>
      <w:r w:rsidR="00626FA9">
        <w:rPr>
          <w:rFonts w:ascii="Arial" w:hAnsi="Arial" w:cs="Arial"/>
          <w:sz w:val="22"/>
          <w:szCs w:val="22"/>
        </w:rPr>
        <w:t>……..</w:t>
      </w:r>
      <w:r w:rsidRPr="00577996">
        <w:rPr>
          <w:rFonts w:ascii="Arial" w:hAnsi="Arial" w:cs="Arial"/>
          <w:sz w:val="22"/>
          <w:szCs w:val="22"/>
        </w:rPr>
        <w:t>……..”</w:t>
      </w:r>
      <w:r w:rsidR="00097173" w:rsidRPr="00097173">
        <w:rPr>
          <w:rFonts w:ascii="Arial" w:hAnsi="Arial" w:cs="Arial"/>
          <w:sz w:val="22"/>
          <w:szCs w:val="22"/>
          <w:vertAlign w:val="superscript"/>
        </w:rPr>
        <w:t>41)</w:t>
      </w:r>
      <w:r w:rsidRPr="00577996">
        <w:rPr>
          <w:rFonts w:ascii="Arial" w:hAnsi="Arial" w:cs="Arial"/>
          <w:sz w:val="22"/>
          <w:szCs w:val="22"/>
        </w:rPr>
        <w:t>,</w:t>
      </w:r>
    </w:p>
    <w:p w:rsidR="00577996" w:rsidRDefault="007D2549" w:rsidP="004D1B18">
      <w:pPr>
        <w:pStyle w:val="Akapitzlist"/>
        <w:numPr>
          <w:ilvl w:val="2"/>
          <w:numId w:val="53"/>
        </w:numPr>
        <w:suppressAutoHyphens/>
        <w:autoSpaceDN w:val="0"/>
        <w:spacing w:before="12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626FA9">
        <w:rPr>
          <w:rFonts w:ascii="Arial" w:hAnsi="Arial" w:cs="Arial"/>
          <w:sz w:val="22"/>
          <w:szCs w:val="22"/>
        </w:rPr>
        <w:t>……..</w:t>
      </w:r>
      <w:r w:rsidRPr="00577996">
        <w:rPr>
          <w:rFonts w:ascii="Arial" w:hAnsi="Arial" w:cs="Arial"/>
          <w:sz w:val="22"/>
          <w:szCs w:val="22"/>
        </w:rPr>
        <w:t xml:space="preserve">…..” </w:t>
      </w:r>
      <w:r w:rsidR="00097173">
        <w:rPr>
          <w:rFonts w:ascii="Arial" w:hAnsi="Arial" w:cs="Arial"/>
          <w:sz w:val="22"/>
          <w:szCs w:val="22"/>
        </w:rPr>
        <w:t>do</w:t>
      </w:r>
      <w:r w:rsidR="00577996">
        <w:rPr>
          <w:rFonts w:ascii="Arial" w:hAnsi="Arial" w:cs="Arial"/>
          <w:sz w:val="22"/>
          <w:szCs w:val="22"/>
        </w:rPr>
        <w:t xml:space="preserve"> „…</w:t>
      </w:r>
      <w:r w:rsidR="00626FA9">
        <w:rPr>
          <w:rFonts w:ascii="Arial" w:hAnsi="Arial" w:cs="Arial"/>
          <w:sz w:val="22"/>
          <w:szCs w:val="22"/>
        </w:rPr>
        <w:t>…….</w:t>
      </w:r>
      <w:r w:rsidR="00577996">
        <w:rPr>
          <w:rFonts w:ascii="Arial" w:hAnsi="Arial" w:cs="Arial"/>
          <w:sz w:val="22"/>
          <w:szCs w:val="22"/>
        </w:rPr>
        <w:t>……”</w:t>
      </w:r>
      <w:r w:rsidR="00097173" w:rsidRPr="00097173">
        <w:rPr>
          <w:rFonts w:ascii="Arial" w:hAnsi="Arial" w:cs="Arial"/>
          <w:sz w:val="22"/>
          <w:szCs w:val="22"/>
          <w:vertAlign w:val="superscript"/>
        </w:rPr>
        <w:t>41)</w:t>
      </w:r>
      <w:r w:rsidR="00577996">
        <w:rPr>
          <w:rFonts w:ascii="Arial" w:hAnsi="Arial" w:cs="Arial"/>
          <w:sz w:val="22"/>
          <w:szCs w:val="22"/>
        </w:rPr>
        <w:t>,</w:t>
      </w:r>
    </w:p>
    <w:p w:rsidR="007D2549" w:rsidRPr="00577996" w:rsidRDefault="007D2549" w:rsidP="004D1B18">
      <w:pPr>
        <w:pStyle w:val="Akapitzlist"/>
        <w:numPr>
          <w:ilvl w:val="1"/>
          <w:numId w:val="53"/>
        </w:numPr>
        <w:suppressAutoHyphens/>
        <w:autoSpaceDN w:val="0"/>
        <w:spacing w:before="12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024983">
        <w:rPr>
          <w:rFonts w:ascii="Arial" w:hAnsi="Arial" w:cs="Arial"/>
          <w:sz w:val="22"/>
          <w:szCs w:val="22"/>
        </w:rPr>
        <w:t>P</w:t>
      </w:r>
      <w:r w:rsidRPr="00577996">
        <w:rPr>
          <w:rFonts w:ascii="Arial" w:hAnsi="Arial" w:cs="Arial"/>
          <w:sz w:val="22"/>
          <w:szCs w:val="22"/>
        </w:rPr>
        <w:t>rojektu.</w:t>
      </w:r>
    </w:p>
    <w:p w:rsidR="007D2549" w:rsidRPr="002710E6" w:rsidRDefault="007D2549" w:rsidP="004D1B18">
      <w:pPr>
        <w:numPr>
          <w:ilvl w:val="0"/>
          <w:numId w:val="53"/>
        </w:numPr>
        <w:suppressAutoHyphens/>
        <w:autoSpaceDN w:val="0"/>
        <w:spacing w:before="120"/>
        <w:jc w:val="both"/>
        <w:rPr>
          <w:rFonts w:ascii="Arial" w:hAnsi="Arial" w:cs="Arial"/>
          <w:sz w:val="22"/>
          <w:szCs w:val="22"/>
        </w:rPr>
      </w:pPr>
      <w:r w:rsidRPr="002710E6">
        <w:rPr>
          <w:rFonts w:ascii="Arial" w:hAnsi="Arial" w:cs="Arial"/>
          <w:sz w:val="22"/>
          <w:szCs w:val="22"/>
        </w:rPr>
        <w:t>Sprawozdanie roczne i końcowe może zawierać dodatkowe elementy, nie określone w</w:t>
      </w:r>
      <w:r w:rsidR="00097173">
        <w:rPr>
          <w:rFonts w:ascii="Arial" w:hAnsi="Arial" w:cs="Arial"/>
          <w:sz w:val="22"/>
          <w:szCs w:val="22"/>
        </w:rPr>
        <w:t xml:space="preserve"> „………………”</w:t>
      </w:r>
      <w:r w:rsidR="00203E7E" w:rsidRPr="00203E7E">
        <w:rPr>
          <w:rFonts w:ascii="Arial" w:hAnsi="Arial" w:cs="Arial"/>
          <w:sz w:val="22"/>
          <w:szCs w:val="22"/>
          <w:vertAlign w:val="superscript"/>
        </w:rPr>
        <w:t>41)</w:t>
      </w:r>
      <w:r w:rsidRPr="002710E6">
        <w:rPr>
          <w:rFonts w:ascii="Arial" w:hAnsi="Arial" w:cs="Arial"/>
          <w:sz w:val="22"/>
          <w:szCs w:val="22"/>
        </w:rPr>
        <w:t>, które Beneficjent uzna za niezbędne.</w:t>
      </w:r>
    </w:p>
    <w:p w:rsidR="007D2549" w:rsidRPr="002710E6" w:rsidRDefault="007D2549" w:rsidP="004D1B18">
      <w:pPr>
        <w:numPr>
          <w:ilvl w:val="0"/>
          <w:numId w:val="53"/>
        </w:numPr>
        <w:suppressAutoHyphens/>
        <w:autoSpaceDN w:val="0"/>
        <w:spacing w:before="120"/>
        <w:jc w:val="both"/>
        <w:rPr>
          <w:rFonts w:ascii="Arial" w:hAnsi="Arial" w:cs="Arial"/>
          <w:sz w:val="22"/>
          <w:szCs w:val="22"/>
        </w:rPr>
      </w:pPr>
      <w:r w:rsidRPr="002710E6">
        <w:rPr>
          <w:rFonts w:ascii="Arial" w:hAnsi="Arial" w:cs="Arial"/>
          <w:sz w:val="22"/>
          <w:szCs w:val="22"/>
        </w:rPr>
        <w:t xml:space="preserve">Sprawozdanie końcowe musi zawierać takie same elementy jak sprawozdanie roczne. </w:t>
      </w:r>
    </w:p>
    <w:p w:rsidR="00546086" w:rsidRDefault="00546086" w:rsidP="00546086">
      <w:pPr>
        <w:pStyle w:val="Nagwek3"/>
      </w:pPr>
      <w:r>
        <w:lastRenderedPageBreak/>
        <w:t>§ 31a</w:t>
      </w:r>
      <w:r>
        <w:rPr>
          <w:rStyle w:val="Odwoanieprzypisudolnego"/>
          <w:rFonts w:cs="Arial"/>
          <w:szCs w:val="22"/>
        </w:rPr>
        <w:footnoteReference w:id="43"/>
      </w:r>
      <w:r>
        <w:rPr>
          <w:rFonts w:cs="Arial"/>
          <w:szCs w:val="22"/>
          <w:vertAlign w:val="superscript"/>
        </w:rPr>
        <w:t>)</w:t>
      </w:r>
    </w:p>
    <w:p w:rsidR="00546086" w:rsidRDefault="00546086" w:rsidP="00546086">
      <w:pPr>
        <w:suppressAutoHyphens/>
        <w:autoSpaceDN w:val="0"/>
        <w:spacing w:before="120"/>
        <w:ind w:left="357"/>
        <w:jc w:val="both"/>
        <w:rPr>
          <w:rFonts w:ascii="Arial" w:hAnsi="Arial" w:cs="Arial"/>
          <w:sz w:val="22"/>
          <w:szCs w:val="22"/>
        </w:rPr>
      </w:pPr>
      <w:r>
        <w:rPr>
          <w:rFonts w:ascii="Arial" w:hAnsi="Arial" w:cs="Arial"/>
          <w:sz w:val="22"/>
          <w:szCs w:val="22"/>
        </w:rPr>
        <w:t xml:space="preserve">Beneficjent zobowiązuje się do zapewnienia trwałości Projektu przez okres </w:t>
      </w:r>
      <w:r w:rsidR="00EE5370">
        <w:rPr>
          <w:rFonts w:ascii="Arial" w:hAnsi="Arial" w:cs="Arial"/>
          <w:sz w:val="22"/>
          <w:szCs w:val="22"/>
        </w:rPr>
        <w:t>2</w:t>
      </w:r>
      <w:r>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9F7DD6">
        <w:rPr>
          <w:rFonts w:ascii="Arial" w:hAnsi="Arial" w:cs="Arial"/>
          <w:sz w:val="22"/>
          <w:szCs w:val="22"/>
        </w:rPr>
        <w:t>domu o</w:t>
      </w:r>
      <w:r>
        <w:rPr>
          <w:rFonts w:ascii="Arial" w:hAnsi="Arial" w:cs="Arial"/>
          <w:sz w:val="22"/>
          <w:szCs w:val="22"/>
        </w:rPr>
        <w:t xml:space="preserve">pieki </w:t>
      </w:r>
      <w:r w:rsidR="009F7DD6">
        <w:rPr>
          <w:rFonts w:ascii="Arial" w:hAnsi="Arial" w:cs="Arial"/>
          <w:sz w:val="22"/>
          <w:szCs w:val="22"/>
        </w:rPr>
        <w:t>m</w:t>
      </w:r>
      <w:r>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rsidR="00267A05" w:rsidRPr="005F0A1A" w:rsidRDefault="00267A05" w:rsidP="00F95952">
      <w:pPr>
        <w:pStyle w:val="Nagwek3"/>
      </w:pPr>
      <w:r w:rsidRPr="005F0A1A">
        <w:t xml:space="preserve">§ </w:t>
      </w:r>
      <w:r w:rsidR="00657624">
        <w:t>32</w:t>
      </w:r>
      <w:r w:rsidRPr="005F0A1A">
        <w:rPr>
          <w:rStyle w:val="Odwoanieprzypisudolnego"/>
          <w:rFonts w:cs="Arial"/>
          <w:szCs w:val="22"/>
        </w:rPr>
        <w:footnoteReference w:id="44"/>
      </w:r>
      <w:r w:rsidR="003626E8" w:rsidRPr="005F0A1A">
        <w:rPr>
          <w:vertAlign w:val="superscript"/>
        </w:rPr>
        <w:t>)</w:t>
      </w:r>
    </w:p>
    <w:p w:rsidR="00267A05" w:rsidRPr="005F0A1A" w:rsidRDefault="00267A05" w:rsidP="004D1B18">
      <w:pPr>
        <w:numPr>
          <w:ilvl w:val="0"/>
          <w:numId w:val="47"/>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rsidR="00652C26" w:rsidRPr="005F0A1A" w:rsidRDefault="00652C26" w:rsidP="004D1B18">
      <w:pPr>
        <w:numPr>
          <w:ilvl w:val="0"/>
          <w:numId w:val="47"/>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74DC2">
        <w:rPr>
          <w:rFonts w:ascii="Arial" w:eastAsia="Calibri" w:hAnsi="Arial" w:cs="Arial"/>
          <w:sz w:val="22"/>
          <w:szCs w:val="22"/>
          <w:lang w:eastAsia="en-US"/>
        </w:rPr>
        <w:t>powiatowymi urzędami pracy</w:t>
      </w:r>
      <w:r w:rsidR="00874DC2"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zakresie przyznawania dotacji na tworzenie</w:t>
      </w:r>
      <w:r w:rsidR="00FB2C08">
        <w:rPr>
          <w:rFonts w:ascii="Arial" w:eastAsia="Calibri" w:hAnsi="Arial" w:cs="Arial"/>
          <w:sz w:val="22"/>
          <w:szCs w:val="22"/>
          <w:lang w:eastAsia="en-US"/>
        </w:rPr>
        <w:t xml:space="preserve"> miejsc pracy w nowych i istniejących przedsiębiorstwach społecznych, a obowiązek współpracy dotyczy każdej ze stron w równym stopniu</w:t>
      </w:r>
      <w:r w:rsidRPr="005F0A1A">
        <w:rPr>
          <w:rFonts w:ascii="Arial" w:eastAsia="Calibri" w:hAnsi="Arial" w:cs="Arial"/>
          <w:sz w:val="22"/>
          <w:szCs w:val="22"/>
          <w:lang w:eastAsia="en-US"/>
        </w:rPr>
        <w:t>.</w:t>
      </w:r>
    </w:p>
    <w:p w:rsidR="00267A05" w:rsidRPr="005F0A1A" w:rsidRDefault="00267A05" w:rsidP="004D1B18">
      <w:pPr>
        <w:numPr>
          <w:ilvl w:val="0"/>
          <w:numId w:val="47"/>
        </w:numPr>
        <w:suppressAutoHyphens/>
        <w:autoSpaceDE w:val="0"/>
        <w:autoSpaceDN w:val="0"/>
        <w:spacing w:before="12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020685" w:rsidRPr="00E929C9" w:rsidRDefault="00020685" w:rsidP="00E929C9">
      <w:pPr>
        <w:pStyle w:val="Akapitzlist"/>
        <w:numPr>
          <w:ilvl w:val="0"/>
          <w:numId w:val="65"/>
        </w:numPr>
        <w:tabs>
          <w:tab w:val="left" w:pos="426"/>
        </w:tabs>
        <w:suppressAutoHyphens/>
        <w:autoSpaceDN w:val="0"/>
        <w:spacing w:before="120"/>
        <w:jc w:val="both"/>
        <w:rPr>
          <w:rFonts w:ascii="Arial" w:hAnsi="Arial" w:cs="Arial"/>
          <w:sz w:val="22"/>
          <w:szCs w:val="22"/>
        </w:rPr>
      </w:pPr>
      <w:r w:rsidRPr="00E929C9">
        <w:rPr>
          <w:rFonts w:ascii="Arial" w:hAnsi="Arial" w:cs="Arial"/>
          <w:sz w:val="22"/>
          <w:szCs w:val="22"/>
        </w:rPr>
        <w:t>Beneficjent zobowiązuje się do spełnienia warunków  trwałości tj. do:</w:t>
      </w:r>
    </w:p>
    <w:p w:rsidR="00020685" w:rsidRPr="00F42567" w:rsidRDefault="00020685" w:rsidP="004D1B18">
      <w:pPr>
        <w:pStyle w:val="Akapitzlist"/>
        <w:numPr>
          <w:ilvl w:val="1"/>
          <w:numId w:val="65"/>
        </w:numPr>
        <w:spacing w:before="12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rsidR="00020685" w:rsidRPr="00F42567" w:rsidRDefault="00020685" w:rsidP="004D1B18">
      <w:pPr>
        <w:pStyle w:val="Akapitzlist"/>
        <w:numPr>
          <w:ilvl w:val="2"/>
          <w:numId w:val="65"/>
        </w:numPr>
        <w:spacing w:before="120" w:after="120"/>
        <w:jc w:val="both"/>
        <w:rPr>
          <w:rFonts w:ascii="Arial" w:hAnsi="Arial" w:cs="Arial"/>
          <w:sz w:val="22"/>
          <w:szCs w:val="22"/>
        </w:rPr>
      </w:pPr>
      <w:r w:rsidRPr="00F42567">
        <w:rPr>
          <w:rFonts w:ascii="Arial" w:hAnsi="Arial" w:cs="Arial"/>
          <w:sz w:val="22"/>
          <w:szCs w:val="22"/>
        </w:rPr>
        <w:t>12 miesięcy, od dnia utworzenia miejsca pracy</w:t>
      </w:r>
      <w:r>
        <w:rPr>
          <w:rFonts w:ascii="Arial" w:hAnsi="Arial" w:cs="Arial"/>
          <w:sz w:val="22"/>
          <w:szCs w:val="22"/>
        </w:rPr>
        <w:t>;</w:t>
      </w:r>
      <w:r w:rsidRPr="00F42567">
        <w:rPr>
          <w:rFonts w:ascii="Arial" w:hAnsi="Arial" w:cs="Arial"/>
          <w:sz w:val="22"/>
          <w:szCs w:val="22"/>
        </w:rPr>
        <w:t xml:space="preserve"> </w:t>
      </w:r>
    </w:p>
    <w:p w:rsidR="00020685" w:rsidRPr="00324592" w:rsidRDefault="00020685" w:rsidP="004D1B18">
      <w:pPr>
        <w:numPr>
          <w:ilvl w:val="2"/>
          <w:numId w:val="65"/>
        </w:numPr>
        <w:spacing w:before="12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rsidR="00020685" w:rsidRPr="00324592" w:rsidRDefault="00020685" w:rsidP="004D1B18">
      <w:pPr>
        <w:numPr>
          <w:ilvl w:val="1"/>
          <w:numId w:val="65"/>
        </w:numPr>
        <w:spacing w:before="12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Pr>
          <w:rFonts w:ascii="Arial" w:hAnsi="Arial" w:cs="Arial"/>
          <w:sz w:val="22"/>
          <w:szCs w:val="22"/>
        </w:rPr>
        <w:t>:</w:t>
      </w:r>
      <w:r w:rsidRPr="00324592">
        <w:rPr>
          <w:rFonts w:ascii="Arial" w:hAnsi="Arial" w:cs="Arial"/>
          <w:sz w:val="22"/>
          <w:szCs w:val="22"/>
        </w:rPr>
        <w:t xml:space="preserve"> </w:t>
      </w:r>
    </w:p>
    <w:p w:rsidR="00020685" w:rsidRPr="00324592" w:rsidRDefault="00020685" w:rsidP="004D1B18">
      <w:pPr>
        <w:numPr>
          <w:ilvl w:val="2"/>
          <w:numId w:val="65"/>
        </w:numPr>
        <w:spacing w:before="12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Pr>
          <w:rFonts w:ascii="Arial" w:hAnsi="Arial" w:cs="Arial"/>
          <w:sz w:val="22"/>
          <w:szCs w:val="22"/>
        </w:rPr>
        <w:t>, przez okres obowiązywania U</w:t>
      </w:r>
      <w:r w:rsidRPr="00324592">
        <w:rPr>
          <w:rFonts w:ascii="Arial" w:hAnsi="Arial" w:cs="Arial"/>
          <w:sz w:val="22"/>
          <w:szCs w:val="22"/>
        </w:rPr>
        <w:t>mowy</w:t>
      </w:r>
      <w:r>
        <w:rPr>
          <w:rFonts w:ascii="Arial" w:hAnsi="Arial" w:cs="Arial"/>
          <w:sz w:val="22"/>
          <w:szCs w:val="22"/>
        </w:rPr>
        <w:t>;</w:t>
      </w:r>
    </w:p>
    <w:p w:rsidR="00020685" w:rsidRPr="00020685" w:rsidRDefault="00020685" w:rsidP="004D1B18">
      <w:pPr>
        <w:numPr>
          <w:ilvl w:val="2"/>
          <w:numId w:val="65"/>
        </w:numPr>
        <w:spacing w:before="120" w:after="120"/>
        <w:jc w:val="both"/>
        <w:rPr>
          <w:rFonts w:ascii="Arial" w:hAnsi="Arial" w:cs="Arial"/>
          <w:sz w:val="22"/>
          <w:szCs w:val="22"/>
        </w:rPr>
      </w:pPr>
      <w:r w:rsidRPr="00324592">
        <w:rPr>
          <w:rFonts w:ascii="Arial" w:hAnsi="Arial" w:cs="Arial"/>
          <w:sz w:val="22"/>
          <w:szCs w:val="22"/>
        </w:rPr>
        <w:t>zapewnienia, iż przed upływem 3</w:t>
      </w:r>
      <w:r>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w:t>
      </w:r>
      <w:r w:rsidRPr="00324592">
        <w:rPr>
          <w:rFonts w:ascii="Arial" w:hAnsi="Arial" w:cs="Arial"/>
          <w:sz w:val="22"/>
          <w:szCs w:val="22"/>
        </w:rPr>
        <w:lastRenderedPageBreak/>
        <w:t xml:space="preserve">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rsidR="00267A05" w:rsidRPr="00A11451" w:rsidRDefault="00267A05" w:rsidP="00A11451">
      <w:pPr>
        <w:pStyle w:val="Akapitzlist"/>
        <w:numPr>
          <w:ilvl w:val="0"/>
          <w:numId w:val="67"/>
        </w:numPr>
        <w:suppressAutoHyphens/>
        <w:autoSpaceDN w:val="0"/>
        <w:spacing w:before="120"/>
        <w:jc w:val="both"/>
        <w:rPr>
          <w:rFonts w:ascii="Arial" w:hAnsi="Arial" w:cs="Arial"/>
          <w:sz w:val="22"/>
          <w:szCs w:val="22"/>
        </w:rPr>
      </w:pPr>
      <w:r w:rsidRPr="00A11451">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A11451">
        <w:rPr>
          <w:rFonts w:ascii="Arial" w:hAnsi="Arial" w:cs="Arial"/>
          <w:sz w:val="22"/>
          <w:szCs w:val="22"/>
        </w:rPr>
        <w:t>P</w:t>
      </w:r>
      <w:r w:rsidRPr="00A11451">
        <w:rPr>
          <w:rFonts w:ascii="Arial" w:hAnsi="Arial" w:cs="Arial"/>
          <w:sz w:val="22"/>
          <w:szCs w:val="22"/>
        </w:rPr>
        <w:t xml:space="preserve">rojektu jest rozwiązanie </w:t>
      </w:r>
      <w:r w:rsidR="00726314" w:rsidRPr="00A11451">
        <w:rPr>
          <w:rFonts w:ascii="Arial" w:hAnsi="Arial" w:cs="Arial"/>
          <w:sz w:val="22"/>
          <w:szCs w:val="22"/>
        </w:rPr>
        <w:t>Porozumienia</w:t>
      </w:r>
      <w:r w:rsidR="00A43C24" w:rsidRPr="00A11451">
        <w:rPr>
          <w:rFonts w:ascii="Arial" w:hAnsi="Arial" w:cs="Arial"/>
          <w:sz w:val="22"/>
          <w:szCs w:val="22"/>
        </w:rPr>
        <w:t xml:space="preserve"> w sprawie </w:t>
      </w:r>
      <w:r w:rsidRPr="00A11451">
        <w:rPr>
          <w:rFonts w:ascii="Arial" w:hAnsi="Arial" w:cs="Arial"/>
          <w:sz w:val="22"/>
          <w:szCs w:val="22"/>
        </w:rPr>
        <w:t xml:space="preserve"> dof</w:t>
      </w:r>
      <w:r w:rsidR="004836E1" w:rsidRPr="00A11451">
        <w:rPr>
          <w:rFonts w:ascii="Arial" w:hAnsi="Arial" w:cs="Arial"/>
          <w:sz w:val="22"/>
          <w:szCs w:val="22"/>
        </w:rPr>
        <w:t>inansowani</w:t>
      </w:r>
      <w:r w:rsidR="00A43C24" w:rsidRPr="00A11451">
        <w:rPr>
          <w:rFonts w:ascii="Arial" w:hAnsi="Arial" w:cs="Arial"/>
          <w:sz w:val="22"/>
          <w:szCs w:val="22"/>
        </w:rPr>
        <w:t>a</w:t>
      </w:r>
      <w:r w:rsidR="004836E1" w:rsidRPr="00A11451">
        <w:rPr>
          <w:rFonts w:ascii="Arial" w:hAnsi="Arial" w:cs="Arial"/>
          <w:sz w:val="22"/>
          <w:szCs w:val="22"/>
        </w:rPr>
        <w:t xml:space="preserve"> P</w:t>
      </w:r>
      <w:r w:rsidRPr="00A11451">
        <w:rPr>
          <w:rFonts w:ascii="Arial" w:hAnsi="Arial" w:cs="Arial"/>
          <w:sz w:val="22"/>
          <w:szCs w:val="22"/>
        </w:rPr>
        <w:t>rojektu</w:t>
      </w:r>
      <w:r w:rsidR="00020685" w:rsidRPr="00A11451">
        <w:rPr>
          <w:rFonts w:ascii="Arial" w:hAnsi="Arial" w:cs="Arial"/>
          <w:sz w:val="22"/>
          <w:szCs w:val="22"/>
        </w:rPr>
        <w:t xml:space="preserve">, z zastrzeżeniem ust. </w:t>
      </w:r>
      <w:r w:rsidR="00A11451">
        <w:rPr>
          <w:rFonts w:ascii="Arial" w:hAnsi="Arial" w:cs="Arial"/>
          <w:sz w:val="22"/>
          <w:szCs w:val="22"/>
        </w:rPr>
        <w:t>6</w:t>
      </w:r>
      <w:r w:rsidR="00020685" w:rsidRPr="00A11451">
        <w:rPr>
          <w:rFonts w:ascii="Arial" w:hAnsi="Arial" w:cs="Arial"/>
          <w:sz w:val="22"/>
          <w:szCs w:val="22"/>
        </w:rPr>
        <w:t xml:space="preserve"> i </w:t>
      </w:r>
      <w:r w:rsidR="00A11451">
        <w:rPr>
          <w:rFonts w:ascii="Arial" w:hAnsi="Arial" w:cs="Arial"/>
          <w:sz w:val="22"/>
          <w:szCs w:val="22"/>
        </w:rPr>
        <w:t>7</w:t>
      </w:r>
      <w:r w:rsidRPr="00A11451">
        <w:rPr>
          <w:rFonts w:ascii="Arial" w:hAnsi="Arial" w:cs="Arial"/>
          <w:sz w:val="22"/>
          <w:szCs w:val="22"/>
        </w:rPr>
        <w:t xml:space="preserve">.  </w:t>
      </w:r>
    </w:p>
    <w:p w:rsidR="00020685" w:rsidRDefault="00020685" w:rsidP="004D1B18">
      <w:pPr>
        <w:numPr>
          <w:ilvl w:val="0"/>
          <w:numId w:val="67"/>
        </w:numPr>
        <w:suppressAutoHyphens/>
        <w:autoSpaceDN w:val="0"/>
        <w:spacing w:before="12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A11451">
        <w:rPr>
          <w:rFonts w:ascii="Arial" w:hAnsi="Arial" w:cs="Arial"/>
          <w:sz w:val="22"/>
          <w:szCs w:val="22"/>
        </w:rPr>
        <w:t>7</w:t>
      </w:r>
      <w:r>
        <w:rPr>
          <w:rFonts w:ascii="Arial" w:hAnsi="Arial" w:cs="Arial"/>
          <w:sz w:val="22"/>
          <w:szCs w:val="22"/>
        </w:rPr>
        <w:t>.</w:t>
      </w:r>
    </w:p>
    <w:p w:rsidR="00020685" w:rsidRPr="00020685" w:rsidRDefault="00020685" w:rsidP="004D1B18">
      <w:pPr>
        <w:numPr>
          <w:ilvl w:val="0"/>
          <w:numId w:val="67"/>
        </w:numPr>
        <w:suppressAutoHyphens/>
        <w:autoSpaceDN w:val="0"/>
        <w:spacing w:before="12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rsidR="00267A05" w:rsidRPr="005F0A1A" w:rsidRDefault="00267A05" w:rsidP="004D1B18">
      <w:pPr>
        <w:numPr>
          <w:ilvl w:val="0"/>
          <w:numId w:val="67"/>
        </w:numPr>
        <w:suppressAutoHyphens/>
        <w:autoSpaceDN w:val="0"/>
        <w:spacing w:before="12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5712A6">
        <w:rPr>
          <w:rFonts w:ascii="Arial" w:hAnsi="Arial" w:cs="Arial"/>
          <w:sz w:val="22"/>
          <w:szCs w:val="22"/>
        </w:rPr>
        <w:t xml:space="preserve"> </w:t>
      </w:r>
      <w:r w:rsidRPr="005F0A1A">
        <w:rPr>
          <w:rFonts w:ascii="Arial" w:hAnsi="Arial" w:cs="Arial"/>
          <w:sz w:val="22"/>
          <w:szCs w:val="22"/>
        </w:rPr>
        <w:t>oraz ich minimalny poziom:</w:t>
      </w:r>
    </w:p>
    <w:p w:rsidR="00267A05" w:rsidRPr="005F0A1A" w:rsidRDefault="00267A05" w:rsidP="004D1B18">
      <w:pPr>
        <w:numPr>
          <w:ilvl w:val="1"/>
          <w:numId w:val="48"/>
        </w:numPr>
        <w:suppressAutoHyphens/>
        <w:autoSpaceDN w:val="0"/>
        <w:spacing w:before="12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rsidR="00267A05" w:rsidRPr="005F0A1A" w:rsidRDefault="00267A05" w:rsidP="004D1B18">
      <w:pPr>
        <w:numPr>
          <w:ilvl w:val="1"/>
          <w:numId w:val="48"/>
        </w:numPr>
        <w:suppressAutoHyphens/>
        <w:autoSpaceDN w:val="0"/>
        <w:spacing w:before="12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267A05" w:rsidRPr="005F0A1A" w:rsidRDefault="00267A05" w:rsidP="004D1B18">
      <w:pPr>
        <w:numPr>
          <w:ilvl w:val="1"/>
          <w:numId w:val="48"/>
        </w:numPr>
        <w:suppressAutoHyphens/>
        <w:autoSpaceDN w:val="0"/>
        <w:spacing w:before="12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rsidR="00267A05" w:rsidRPr="005F0A1A" w:rsidRDefault="00267A05" w:rsidP="004D1B18">
      <w:pPr>
        <w:numPr>
          <w:ilvl w:val="1"/>
          <w:numId w:val="48"/>
        </w:numPr>
        <w:suppressAutoHyphens/>
        <w:autoSpaceDN w:val="0"/>
        <w:spacing w:before="12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rsidR="00267A05" w:rsidRPr="005F0A1A" w:rsidRDefault="00267A05" w:rsidP="004D1B18">
      <w:pPr>
        <w:numPr>
          <w:ilvl w:val="1"/>
          <w:numId w:val="48"/>
        </w:numPr>
        <w:suppressAutoHyphens/>
        <w:autoSpaceDN w:val="0"/>
        <w:spacing w:before="12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020685">
        <w:rPr>
          <w:rStyle w:val="Odwoanieprzypisudolnego"/>
          <w:rFonts w:ascii="Arial" w:hAnsi="Arial" w:cs="Arial"/>
          <w:sz w:val="22"/>
          <w:szCs w:val="22"/>
        </w:rPr>
        <w:footnoteReference w:id="45"/>
      </w:r>
      <w:r w:rsidR="00020685" w:rsidRPr="00D10BD4">
        <w:rPr>
          <w:rFonts w:ascii="Arial" w:hAnsi="Arial" w:cs="Arial"/>
          <w:sz w:val="22"/>
          <w:szCs w:val="22"/>
          <w:vertAlign w:val="superscript"/>
        </w:rPr>
        <w:t>)</w:t>
      </w:r>
    </w:p>
    <w:p w:rsidR="00267A05" w:rsidRPr="005F0A1A" w:rsidRDefault="00267A05" w:rsidP="004D1B18">
      <w:pPr>
        <w:numPr>
          <w:ilvl w:val="1"/>
          <w:numId w:val="48"/>
        </w:numPr>
        <w:suppressAutoHyphens/>
        <w:autoSpaceDN w:val="0"/>
        <w:spacing w:before="12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rsidR="00267A05" w:rsidRPr="005F0A1A" w:rsidRDefault="00267A05" w:rsidP="004D1B18">
      <w:pPr>
        <w:numPr>
          <w:ilvl w:val="0"/>
          <w:numId w:val="67"/>
        </w:numPr>
        <w:suppressAutoHyphens/>
        <w:autoSpaceDN w:val="0"/>
        <w:spacing w:before="120"/>
        <w:jc w:val="both"/>
        <w:rPr>
          <w:rFonts w:ascii="Arial" w:hAnsi="Arial" w:cs="Arial"/>
          <w:sz w:val="22"/>
          <w:szCs w:val="22"/>
        </w:rPr>
      </w:pPr>
      <w:r w:rsidRPr="005F0A1A">
        <w:rPr>
          <w:rFonts w:ascii="Arial" w:hAnsi="Arial" w:cs="Arial"/>
          <w:sz w:val="22"/>
          <w:szCs w:val="22"/>
        </w:rPr>
        <w:lastRenderedPageBreak/>
        <w:t>Beneficjent zobowiązuje się  do okresowego przedstawiania postępów w osiąganiu wymaganych wskaźników efektywnościowych, we wnioskach o płatność.</w:t>
      </w:r>
    </w:p>
    <w:p w:rsidR="00267A05" w:rsidRPr="005F0A1A" w:rsidRDefault="00267A05" w:rsidP="004D1B18">
      <w:pPr>
        <w:numPr>
          <w:ilvl w:val="0"/>
          <w:numId w:val="67"/>
        </w:numPr>
        <w:suppressAutoHyphens/>
        <w:autoSpaceDN w:val="0"/>
        <w:spacing w:before="120"/>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A11451">
        <w:rPr>
          <w:rFonts w:ascii="Arial" w:hAnsi="Arial" w:cs="Arial"/>
          <w:sz w:val="22"/>
          <w:szCs w:val="22"/>
        </w:rPr>
        <w:t xml:space="preserve"> i</w:t>
      </w:r>
      <w:r w:rsidRPr="005F0A1A">
        <w:rPr>
          <w:rFonts w:ascii="Arial" w:hAnsi="Arial" w:cs="Arial"/>
          <w:sz w:val="22"/>
          <w:szCs w:val="22"/>
        </w:rPr>
        <w:t xml:space="preserve"> 5</w:t>
      </w:r>
      <w:r w:rsidR="00AA154A">
        <w:rPr>
          <w:rFonts w:ascii="Arial" w:hAnsi="Arial" w:cs="Arial"/>
          <w:sz w:val="22"/>
          <w:szCs w:val="22"/>
        </w:rPr>
        <w:t xml:space="preserve"> </w:t>
      </w:r>
      <w:r w:rsidRPr="005F0A1A">
        <w:rPr>
          <w:rFonts w:ascii="Arial" w:hAnsi="Arial" w:cs="Arial"/>
          <w:sz w:val="22"/>
          <w:szCs w:val="22"/>
        </w:rPr>
        <w:t>,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rsidR="00874DC2" w:rsidRPr="005F0A1A" w:rsidRDefault="00874DC2" w:rsidP="00874DC2">
      <w:pPr>
        <w:pStyle w:val="Nagwek3"/>
      </w:pPr>
      <w:r w:rsidRPr="005F0A1A">
        <w:t>§ 3</w:t>
      </w:r>
      <w:r>
        <w:t>3</w:t>
      </w:r>
      <w:r>
        <w:rPr>
          <w:rStyle w:val="Odwoanieprzypisudolnego"/>
        </w:rPr>
        <w:footnoteReference w:id="46"/>
      </w:r>
      <w:r w:rsidRPr="008F2F35">
        <w:rPr>
          <w:vertAlign w:val="superscript"/>
        </w:rPr>
        <w:t>)</w:t>
      </w:r>
    </w:p>
    <w:p w:rsidR="00874DC2" w:rsidRPr="008F2F35" w:rsidRDefault="00874DC2" w:rsidP="00874DC2">
      <w:pPr>
        <w:numPr>
          <w:ilvl w:val="0"/>
          <w:numId w:val="68"/>
        </w:numPr>
        <w:spacing w:line="276" w:lineRule="auto"/>
        <w:jc w:val="both"/>
        <w:rPr>
          <w:rFonts w:ascii="Arial" w:hAnsi="Arial" w:cs="Arial"/>
          <w:sz w:val="22"/>
          <w:szCs w:val="22"/>
        </w:rPr>
      </w:pPr>
      <w:r w:rsidRPr="008F2F35">
        <w:rPr>
          <w:rFonts w:ascii="Arial" w:hAnsi="Arial" w:cs="Arial"/>
          <w:sz w:val="22"/>
          <w:szCs w:val="22"/>
        </w:rPr>
        <w:t>Beneficjent zobowiązuje się do:</w:t>
      </w:r>
    </w:p>
    <w:p w:rsidR="00874DC2" w:rsidRPr="008F2F35" w:rsidRDefault="00874DC2" w:rsidP="00874DC2">
      <w:pPr>
        <w:numPr>
          <w:ilvl w:val="1"/>
          <w:numId w:val="68"/>
        </w:numPr>
        <w:spacing w:line="276" w:lineRule="auto"/>
        <w:jc w:val="both"/>
        <w:rPr>
          <w:rFonts w:ascii="Arial" w:hAnsi="Arial" w:cs="Arial"/>
          <w:sz w:val="22"/>
          <w:szCs w:val="22"/>
        </w:rPr>
      </w:pPr>
      <w:r w:rsidRPr="008F2F35">
        <w:rPr>
          <w:rFonts w:ascii="Arial" w:hAnsi="Arial" w:cs="Arial"/>
          <w:sz w:val="22"/>
          <w:szCs w:val="22"/>
        </w:rPr>
        <w:t>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co najmniej informacje o celach Projektu, grupie docelowej, kryteriach rekrutacyjnych, warunkach udziału oraz harmonogramie i miejscach realizacji poszczególnych form wsparcia;</w:t>
      </w:r>
    </w:p>
    <w:p w:rsidR="00874DC2" w:rsidRPr="008F2F35" w:rsidRDefault="00874DC2" w:rsidP="00874DC2">
      <w:pPr>
        <w:numPr>
          <w:ilvl w:val="1"/>
          <w:numId w:val="68"/>
        </w:numPr>
        <w:spacing w:line="276" w:lineRule="auto"/>
        <w:jc w:val="both"/>
        <w:rPr>
          <w:rFonts w:ascii="Arial" w:hAnsi="Arial" w:cs="Arial"/>
          <w:sz w:val="22"/>
          <w:szCs w:val="22"/>
        </w:rPr>
      </w:pPr>
      <w:r w:rsidRPr="008F2F35">
        <w:rPr>
          <w:rFonts w:ascii="Arial" w:hAnsi="Arial" w:cs="Arial"/>
          <w:sz w:val="22"/>
          <w:szCs w:val="22"/>
        </w:rPr>
        <w:t>przekazywania do IP w terminie .…</w:t>
      </w:r>
      <w:r>
        <w:rPr>
          <w:rFonts w:ascii="Arial" w:hAnsi="Arial" w:cs="Arial"/>
          <w:sz w:val="22"/>
          <w:szCs w:val="22"/>
        </w:rPr>
        <w:t>.</w:t>
      </w:r>
      <w:r w:rsidRPr="004070DD">
        <w:rPr>
          <w:rFonts w:ascii="Arial" w:hAnsi="Arial" w:cs="Arial"/>
          <w:sz w:val="22"/>
          <w:szCs w:val="22"/>
          <w:vertAlign w:val="superscript"/>
        </w:rPr>
        <w:footnoteReference w:id="47"/>
      </w:r>
      <w:r w:rsidRPr="004070DD">
        <w:rPr>
          <w:rFonts w:ascii="Arial" w:hAnsi="Arial" w:cs="Arial"/>
          <w:sz w:val="22"/>
          <w:szCs w:val="22"/>
          <w:vertAlign w:val="superscript"/>
        </w:rPr>
        <w:t>)</w:t>
      </w:r>
      <w:r w:rsidRPr="008F2F35">
        <w:rPr>
          <w:rFonts w:ascii="Arial" w:hAnsi="Arial" w:cs="Arial"/>
          <w:sz w:val="22"/>
          <w:szCs w:val="22"/>
        </w:rPr>
        <w:t xml:space="preserve"> dni od podpisania </w:t>
      </w:r>
      <w:r w:rsidR="003A2538">
        <w:rPr>
          <w:rFonts w:ascii="Arial" w:hAnsi="Arial" w:cs="Arial"/>
          <w:sz w:val="22"/>
          <w:szCs w:val="22"/>
        </w:rPr>
        <w:t>Porozumienia</w:t>
      </w:r>
      <w:r w:rsidRPr="008F2F35">
        <w:rPr>
          <w:rFonts w:ascii="Arial" w:hAnsi="Arial" w:cs="Arial"/>
          <w:sz w:val="22"/>
          <w:szCs w:val="22"/>
        </w:rPr>
        <w:t>, a następnie najpóźniej na …</w:t>
      </w:r>
      <w:r>
        <w:rPr>
          <w:rFonts w:ascii="Arial" w:hAnsi="Arial" w:cs="Arial"/>
          <w:sz w:val="22"/>
          <w:szCs w:val="22"/>
        </w:rPr>
        <w:t>..</w:t>
      </w:r>
      <w:r w:rsidRPr="004070DD">
        <w:rPr>
          <w:rFonts w:ascii="Arial" w:hAnsi="Arial" w:cs="Arial"/>
          <w:sz w:val="22"/>
          <w:szCs w:val="22"/>
          <w:vertAlign w:val="superscript"/>
        </w:rPr>
        <w:footnoteReference w:id="48"/>
      </w:r>
      <w:r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A3393F">
        <w:rPr>
          <w:rFonts w:ascii="Arial" w:hAnsi="Arial" w:cs="Arial"/>
          <w:sz w:val="22"/>
          <w:szCs w:val="22"/>
        </w:rPr>
        <w:t xml:space="preserve">stanowiącym załącznik nr 12 do </w:t>
      </w:r>
      <w:r w:rsidR="003A2538">
        <w:rPr>
          <w:rFonts w:ascii="Arial" w:hAnsi="Arial" w:cs="Arial"/>
          <w:sz w:val="22"/>
          <w:szCs w:val="22"/>
        </w:rPr>
        <w:t>Porozumienia</w:t>
      </w:r>
      <w:r w:rsidRPr="008F2F35">
        <w:rPr>
          <w:rFonts w:ascii="Arial" w:hAnsi="Arial" w:cs="Arial"/>
          <w:sz w:val="22"/>
          <w:szCs w:val="22"/>
        </w:rPr>
        <w:t>;</w:t>
      </w:r>
    </w:p>
    <w:p w:rsidR="00874DC2" w:rsidRPr="008F2F35" w:rsidRDefault="00874DC2" w:rsidP="00874DC2">
      <w:pPr>
        <w:pStyle w:val="Tekstpodstawowy"/>
        <w:numPr>
          <w:ilvl w:val="1"/>
          <w:numId w:val="68"/>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49"/>
      </w:r>
      <w:r w:rsidRPr="004070DD">
        <w:rPr>
          <w:rFonts w:ascii="Arial" w:hAnsi="Arial" w:cs="Arial"/>
          <w:sz w:val="22"/>
          <w:szCs w:val="22"/>
          <w:vertAlign w:val="superscript"/>
        </w:rPr>
        <w:t>)</w:t>
      </w:r>
      <w:r w:rsidRPr="008F2F35">
        <w:rPr>
          <w:rFonts w:ascii="Arial" w:hAnsi="Arial" w:cs="Arial"/>
          <w:sz w:val="22"/>
          <w:szCs w:val="22"/>
        </w:rPr>
        <w:t>;</w:t>
      </w:r>
    </w:p>
    <w:p w:rsidR="00874DC2" w:rsidRPr="00A3393F" w:rsidRDefault="00874DC2" w:rsidP="00A3393F">
      <w:pPr>
        <w:pStyle w:val="Tekstpodstawowy"/>
        <w:numPr>
          <w:ilvl w:val="1"/>
          <w:numId w:val="68"/>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A3393F">
        <w:rPr>
          <w:rFonts w:ascii="Arial" w:hAnsi="Arial" w:cs="Arial"/>
          <w:sz w:val="22"/>
          <w:szCs w:val="22"/>
        </w:rPr>
        <w:t xml:space="preserve"> tym etapie realizacji Projektu.</w:t>
      </w:r>
    </w:p>
    <w:p w:rsidR="00874DC2" w:rsidRPr="008F2F35" w:rsidRDefault="00874DC2" w:rsidP="00874DC2">
      <w:pPr>
        <w:pStyle w:val="Tekstpodstawowy"/>
        <w:numPr>
          <w:ilvl w:val="0"/>
          <w:numId w:val="68"/>
        </w:numPr>
        <w:tabs>
          <w:tab w:val="clear" w:pos="900"/>
        </w:tabs>
        <w:suppressAutoHyphens/>
        <w:autoSpaceDE w:val="0"/>
        <w:spacing w:line="276" w:lineRule="auto"/>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rsidR="00AA64C8" w:rsidRPr="005F0A1A" w:rsidRDefault="00AA64C8" w:rsidP="00F95952">
      <w:pPr>
        <w:pStyle w:val="Nagwek3"/>
      </w:pPr>
      <w:r w:rsidRPr="005F0A1A">
        <w:t xml:space="preserve">§ </w:t>
      </w:r>
      <w:r w:rsidR="00874DC2">
        <w:t>34</w:t>
      </w:r>
    </w:p>
    <w:p w:rsidR="00E45338" w:rsidRPr="005F0A1A" w:rsidRDefault="00E45338" w:rsidP="004D1B18">
      <w:pPr>
        <w:pStyle w:val="Akapitzlist"/>
        <w:numPr>
          <w:ilvl w:val="0"/>
          <w:numId w:val="54"/>
        </w:numPr>
        <w:tabs>
          <w:tab w:val="left"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osiągną wszystkie funkcjonalności określone w punkcie </w:t>
      </w:r>
      <w:r w:rsidR="00AE1120">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50"/>
      </w:r>
      <w:r w:rsidRPr="005F0A1A">
        <w:rPr>
          <w:rFonts w:ascii="Arial" w:hAnsi="Arial" w:cs="Arial"/>
          <w:sz w:val="22"/>
          <w:szCs w:val="22"/>
          <w:vertAlign w:val="superscript"/>
        </w:rPr>
        <w:t>)</w:t>
      </w:r>
      <w:r w:rsidRPr="005F0A1A">
        <w:rPr>
          <w:rFonts w:ascii="Arial" w:hAnsi="Arial" w:cs="Arial"/>
          <w:sz w:val="22"/>
          <w:szCs w:val="22"/>
        </w:rPr>
        <w:t>.</w:t>
      </w:r>
    </w:p>
    <w:p w:rsidR="00E45338" w:rsidRDefault="00E45338" w:rsidP="004D1B18">
      <w:pPr>
        <w:numPr>
          <w:ilvl w:val="0"/>
          <w:numId w:val="54"/>
        </w:numPr>
        <w:tabs>
          <w:tab w:val="left" w:pos="284"/>
        </w:tabs>
        <w:suppressAutoHyphens/>
        <w:autoSpaceDN w:val="0"/>
        <w:spacing w:before="12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w:t>
      </w:r>
      <w:r w:rsidRPr="005F0A1A">
        <w:rPr>
          <w:rFonts w:ascii="Arial" w:hAnsi="Arial" w:cs="Arial"/>
          <w:sz w:val="22"/>
          <w:szCs w:val="22"/>
        </w:rPr>
        <w:lastRenderedPageBreak/>
        <w:t xml:space="preserve">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51"/>
      </w:r>
      <w:r w:rsidRPr="008E1EBF">
        <w:rPr>
          <w:rFonts w:ascii="Arial" w:hAnsi="Arial" w:cs="Arial"/>
          <w:sz w:val="22"/>
          <w:szCs w:val="22"/>
          <w:vertAlign w:val="superscript"/>
        </w:rPr>
        <w:t>)</w:t>
      </w:r>
      <w:r w:rsidRPr="005F0A1A">
        <w:rPr>
          <w:rFonts w:ascii="Arial" w:hAnsi="Arial" w:cs="Arial"/>
          <w:sz w:val="22"/>
          <w:szCs w:val="22"/>
        </w:rPr>
        <w:t>.</w:t>
      </w:r>
    </w:p>
    <w:p w:rsidR="000A00DB" w:rsidRPr="000A00DB" w:rsidRDefault="000A00DB" w:rsidP="004D1B18">
      <w:pPr>
        <w:numPr>
          <w:ilvl w:val="0"/>
          <w:numId w:val="54"/>
        </w:numPr>
        <w:tabs>
          <w:tab w:val="left" w:pos="284"/>
        </w:tabs>
        <w:suppressAutoHyphens/>
        <w:autoSpaceDN w:val="0"/>
        <w:spacing w:before="12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52"/>
      </w:r>
      <w:r w:rsidRPr="008E1EBF">
        <w:rPr>
          <w:rFonts w:ascii="Arial" w:hAnsi="Arial" w:cs="Arial"/>
          <w:sz w:val="22"/>
          <w:szCs w:val="22"/>
          <w:vertAlign w:val="superscript"/>
        </w:rPr>
        <w:t>)</w:t>
      </w:r>
      <w:r w:rsidRPr="00321AE6">
        <w:rPr>
          <w:rFonts w:ascii="Arial" w:hAnsi="Arial" w:cs="Arial"/>
          <w:sz w:val="22"/>
          <w:szCs w:val="22"/>
        </w:rPr>
        <w:t>.</w:t>
      </w:r>
    </w:p>
    <w:p w:rsidR="00E2683D" w:rsidRDefault="00E45338" w:rsidP="007F3829">
      <w:pPr>
        <w:pStyle w:val="Akapitzlist"/>
        <w:numPr>
          <w:ilvl w:val="0"/>
          <w:numId w:val="54"/>
        </w:numPr>
        <w:tabs>
          <w:tab w:val="left" w:pos="142"/>
        </w:tabs>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3"/>
      </w:r>
      <w:r w:rsidRPr="005F0A1A">
        <w:rPr>
          <w:rFonts w:ascii="Arial" w:hAnsi="Arial" w:cs="Arial"/>
          <w:sz w:val="22"/>
          <w:szCs w:val="22"/>
          <w:vertAlign w:val="superscript"/>
        </w:rPr>
        <w:t>)</w:t>
      </w:r>
      <w:r w:rsidRPr="005F0A1A">
        <w:rPr>
          <w:rFonts w:ascii="Arial" w:hAnsi="Arial" w:cs="Arial"/>
          <w:sz w:val="22"/>
          <w:szCs w:val="22"/>
        </w:rPr>
        <w:t xml:space="preserve">. </w:t>
      </w:r>
    </w:p>
    <w:p w:rsidR="00E2683D" w:rsidRDefault="00E45338" w:rsidP="004D1B18">
      <w:pPr>
        <w:pStyle w:val="Akapitzlist"/>
        <w:numPr>
          <w:ilvl w:val="0"/>
          <w:numId w:val="54"/>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54"/>
      </w:r>
      <w:r w:rsidRPr="00EA510D">
        <w:rPr>
          <w:rFonts w:ascii="Arial" w:hAnsi="Arial" w:cs="Arial"/>
          <w:sz w:val="20"/>
          <w:szCs w:val="20"/>
          <w:vertAlign w:val="superscript"/>
        </w:rPr>
        <w:t>)</w:t>
      </w:r>
      <w:r w:rsidRPr="00EA510D">
        <w:rPr>
          <w:rFonts w:ascii="Arial" w:hAnsi="Arial" w:cs="Arial"/>
          <w:sz w:val="20"/>
          <w:szCs w:val="20"/>
        </w:rPr>
        <w:t>.</w:t>
      </w:r>
    </w:p>
    <w:p w:rsidR="00E2683D" w:rsidRDefault="00E45338" w:rsidP="004D1B18">
      <w:pPr>
        <w:pStyle w:val="Akapitzlist"/>
        <w:numPr>
          <w:ilvl w:val="0"/>
          <w:numId w:val="54"/>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 xml:space="preserve">rojektu materiałów edukacyjnych i szkoleniowych zostaną one opublikowane na licencjach Creative </w:t>
      </w:r>
      <w:proofErr w:type="spellStart"/>
      <w:r w:rsidRPr="00E2683D">
        <w:rPr>
          <w:rFonts w:ascii="Arial" w:hAnsi="Arial" w:cs="Arial"/>
          <w:sz w:val="22"/>
          <w:szCs w:val="22"/>
        </w:rPr>
        <w:t>Commons</w:t>
      </w:r>
      <w:proofErr w:type="spellEnd"/>
      <w:r w:rsidRPr="00E2683D">
        <w:rPr>
          <w:rFonts w:ascii="Arial" w:hAnsi="Arial" w:cs="Arial"/>
          <w:sz w:val="22"/>
          <w:szCs w:val="22"/>
        </w:rPr>
        <w:t xml:space="preserve"> Uznanie Autorstwa lub innych, kompatybilnych wolnych licencjach</w:t>
      </w:r>
      <w:r w:rsidRPr="00E2683D">
        <w:rPr>
          <w:rFonts w:ascii="Arial" w:hAnsi="Arial" w:cs="Arial"/>
          <w:sz w:val="22"/>
          <w:szCs w:val="22"/>
          <w:vertAlign w:val="superscript"/>
        </w:rPr>
        <w:footnoteReference w:id="55"/>
      </w:r>
      <w:r w:rsidRPr="00E2683D">
        <w:rPr>
          <w:rFonts w:ascii="Arial" w:hAnsi="Arial" w:cs="Arial"/>
          <w:sz w:val="22"/>
          <w:szCs w:val="22"/>
          <w:vertAlign w:val="superscript"/>
        </w:rPr>
        <w:t>)</w:t>
      </w:r>
      <w:r w:rsidRPr="00E2683D">
        <w:rPr>
          <w:rFonts w:ascii="Arial" w:hAnsi="Arial" w:cs="Arial"/>
          <w:sz w:val="22"/>
          <w:szCs w:val="22"/>
        </w:rPr>
        <w:t xml:space="preserve">. </w:t>
      </w:r>
    </w:p>
    <w:p w:rsidR="00E2683D" w:rsidRDefault="00D30C5D" w:rsidP="004D1B18">
      <w:pPr>
        <w:pStyle w:val="Akapitzlist"/>
        <w:numPr>
          <w:ilvl w:val="0"/>
          <w:numId w:val="54"/>
        </w:numPr>
        <w:tabs>
          <w:tab w:val="left" w:pos="142"/>
        </w:tabs>
        <w:spacing w:before="12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AE1120">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56"/>
      </w:r>
      <w:r w:rsidR="006E6EF2" w:rsidRPr="00E2683D">
        <w:rPr>
          <w:rFonts w:ascii="Arial" w:hAnsi="Arial" w:cs="Arial"/>
          <w:sz w:val="22"/>
          <w:szCs w:val="22"/>
          <w:vertAlign w:val="superscript"/>
        </w:rPr>
        <w:t>)</w:t>
      </w:r>
      <w:r w:rsidRPr="00E2683D">
        <w:rPr>
          <w:rFonts w:ascii="Arial" w:hAnsi="Arial" w:cs="Arial"/>
          <w:sz w:val="22"/>
          <w:szCs w:val="22"/>
        </w:rPr>
        <w:t>.</w:t>
      </w:r>
    </w:p>
    <w:p w:rsidR="00321AE6" w:rsidRPr="007F5A58" w:rsidRDefault="00331DA9" w:rsidP="007F3829">
      <w:pPr>
        <w:pStyle w:val="Akapitzlist"/>
        <w:numPr>
          <w:ilvl w:val="0"/>
          <w:numId w:val="54"/>
        </w:numPr>
        <w:tabs>
          <w:tab w:val="left" w:pos="142"/>
        </w:tabs>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AE1120">
        <w:rPr>
          <w:rFonts w:ascii="Arial" w:hAnsi="Arial" w:cs="Arial"/>
          <w:sz w:val="22"/>
          <w:szCs w:val="22"/>
        </w:rPr>
        <w:t xml:space="preserve">przez </w:t>
      </w:r>
      <w:r w:rsidR="00920158" w:rsidRPr="00E2683D">
        <w:rPr>
          <w:rFonts w:ascii="Arial" w:hAnsi="Arial" w:cs="Arial"/>
          <w:sz w:val="22"/>
          <w:szCs w:val="22"/>
        </w:rPr>
        <w:t>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7"/>
      </w:r>
      <w:r w:rsidR="006E6EF2" w:rsidRPr="00E2683D">
        <w:rPr>
          <w:rFonts w:ascii="Arial" w:hAnsi="Arial" w:cs="Arial"/>
          <w:sz w:val="22"/>
          <w:szCs w:val="22"/>
          <w:vertAlign w:val="superscript"/>
        </w:rPr>
        <w:t>)</w:t>
      </w:r>
      <w:r w:rsidR="00920158" w:rsidRPr="00E2683D">
        <w:rPr>
          <w:rFonts w:ascii="Arial" w:hAnsi="Arial" w:cs="Arial"/>
          <w:sz w:val="22"/>
          <w:szCs w:val="22"/>
        </w:rPr>
        <w:t>.</w:t>
      </w:r>
    </w:p>
    <w:p w:rsidR="008F7D17" w:rsidRPr="005F0A1A" w:rsidRDefault="008F7D17" w:rsidP="004B11D2">
      <w:pPr>
        <w:pStyle w:val="Nagwek2"/>
      </w:pPr>
      <w:r w:rsidRPr="005F0A1A">
        <w:t>Postanowienia końcowe</w:t>
      </w:r>
    </w:p>
    <w:p w:rsidR="00C8152E" w:rsidRPr="005F0A1A" w:rsidRDefault="00C8152E" w:rsidP="007F3829">
      <w:pPr>
        <w:pStyle w:val="Nagwek3"/>
        <w:spacing w:line="240" w:lineRule="auto"/>
      </w:pPr>
      <w:r w:rsidRPr="005F0A1A">
        <w:t xml:space="preserve">§ </w:t>
      </w:r>
      <w:r w:rsidR="00874DC2">
        <w:t>35</w:t>
      </w:r>
    </w:p>
    <w:p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58"/>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rsidR="00E94D06" w:rsidRPr="005F0A1A" w:rsidRDefault="00B66C93" w:rsidP="004D1B18">
      <w:pPr>
        <w:numPr>
          <w:ilvl w:val="0"/>
          <w:numId w:val="32"/>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rsidR="00E94D06" w:rsidRPr="005F0A1A" w:rsidRDefault="00B66C93" w:rsidP="004D1B18">
      <w:pPr>
        <w:numPr>
          <w:ilvl w:val="0"/>
          <w:numId w:val="32"/>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rsidR="00E94D06" w:rsidRPr="005F0A1A" w:rsidRDefault="00B66C93" w:rsidP="004D1B18">
      <w:pPr>
        <w:numPr>
          <w:ilvl w:val="0"/>
          <w:numId w:val="32"/>
        </w:numPr>
        <w:spacing w:before="60"/>
        <w:ind w:left="426" w:hanging="426"/>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rsidR="00E94D06" w:rsidRPr="005F0A1A" w:rsidRDefault="00E94D06"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lastRenderedPageBreak/>
        <w:t xml:space="preserve">ustawy z dnia 23 kwietnia 1964 r. - Kodeks cywilny (Dz. U. </w:t>
      </w:r>
      <w:r w:rsidR="00810D82" w:rsidRPr="005F0A1A">
        <w:rPr>
          <w:rFonts w:ascii="Arial" w:hAnsi="Arial" w:cs="Arial"/>
          <w:sz w:val="22"/>
          <w:szCs w:val="22"/>
        </w:rPr>
        <w:t xml:space="preserve">z </w:t>
      </w:r>
      <w:r w:rsidR="00E95D8A" w:rsidRPr="005F0A1A">
        <w:rPr>
          <w:rFonts w:ascii="Arial" w:hAnsi="Arial" w:cs="Arial"/>
          <w:sz w:val="22"/>
          <w:szCs w:val="22"/>
        </w:rPr>
        <w:t>201</w:t>
      </w:r>
      <w:r w:rsidR="00485E83">
        <w:rPr>
          <w:rFonts w:ascii="Arial" w:hAnsi="Arial" w:cs="Arial"/>
          <w:sz w:val="22"/>
          <w:szCs w:val="22"/>
        </w:rPr>
        <w:t>7</w:t>
      </w:r>
      <w:r w:rsidR="00E95D8A"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485E83">
        <w:rPr>
          <w:rFonts w:ascii="Arial" w:hAnsi="Arial" w:cs="Arial"/>
          <w:sz w:val="22"/>
          <w:szCs w:val="22"/>
        </w:rPr>
        <w:t>459</w:t>
      </w:r>
      <w:r w:rsidR="003F06A0" w:rsidRPr="005F0A1A">
        <w:rPr>
          <w:rFonts w:ascii="Arial" w:hAnsi="Arial" w:cs="Arial"/>
          <w:sz w:val="22"/>
          <w:szCs w:val="22"/>
        </w:rPr>
        <w:t xml:space="preserve">, z </w:t>
      </w:r>
      <w:proofErr w:type="spellStart"/>
      <w:r w:rsidR="003F06A0" w:rsidRPr="005F0A1A">
        <w:rPr>
          <w:rFonts w:ascii="Arial" w:hAnsi="Arial" w:cs="Arial"/>
          <w:sz w:val="22"/>
          <w:szCs w:val="22"/>
        </w:rPr>
        <w:t>późn</w:t>
      </w:r>
      <w:proofErr w:type="spellEnd"/>
      <w:r w:rsidR="003F06A0" w:rsidRPr="005F0A1A">
        <w:rPr>
          <w:rFonts w:ascii="Arial" w:hAnsi="Arial" w:cs="Arial"/>
          <w:sz w:val="22"/>
          <w:szCs w:val="22"/>
        </w:rPr>
        <w:t>. zm.</w:t>
      </w:r>
      <w:r w:rsidRPr="005F0A1A">
        <w:rPr>
          <w:rFonts w:ascii="Arial" w:hAnsi="Arial" w:cs="Arial"/>
          <w:sz w:val="22"/>
          <w:szCs w:val="22"/>
        </w:rPr>
        <w:t>);</w:t>
      </w:r>
    </w:p>
    <w:p w:rsidR="00E94D06" w:rsidRPr="005F0A1A" w:rsidRDefault="00E94D06"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rsidR="001639E5" w:rsidRPr="005F0A1A" w:rsidRDefault="00E530A1"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 xml:space="preserve">ustawy </w:t>
      </w:r>
      <w:r w:rsidR="00994157">
        <w:rPr>
          <w:rFonts w:ascii="Arial" w:hAnsi="Arial" w:cs="Arial"/>
          <w:sz w:val="22"/>
          <w:szCs w:val="22"/>
        </w:rPr>
        <w:t>wdrożeniowej</w:t>
      </w:r>
      <w:r w:rsidRPr="005F0A1A">
        <w:rPr>
          <w:rFonts w:ascii="Arial" w:hAnsi="Arial" w:cs="Arial"/>
          <w:sz w:val="22"/>
          <w:szCs w:val="22"/>
        </w:rPr>
        <w:t>;</w:t>
      </w:r>
    </w:p>
    <w:p w:rsidR="00E94D06" w:rsidRPr="005F0A1A" w:rsidRDefault="00E94D06"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 xml:space="preserve">ustawy </w:t>
      </w:r>
      <w:proofErr w:type="spellStart"/>
      <w:r w:rsidR="00994157">
        <w:rPr>
          <w:rFonts w:ascii="Arial" w:hAnsi="Arial" w:cs="Arial"/>
          <w:sz w:val="22"/>
          <w:szCs w:val="22"/>
        </w:rPr>
        <w:t>Pzp</w:t>
      </w:r>
      <w:proofErr w:type="spellEnd"/>
      <w:r w:rsidRPr="005F0A1A">
        <w:rPr>
          <w:rFonts w:ascii="Arial" w:hAnsi="Arial" w:cs="Arial"/>
          <w:sz w:val="22"/>
          <w:szCs w:val="22"/>
        </w:rPr>
        <w:t>;</w:t>
      </w:r>
    </w:p>
    <w:p w:rsidR="00E11BE6" w:rsidRPr="005F0A1A" w:rsidRDefault="00E11BE6"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ustawy z dnia 29 września 1994 r. o rachunkowości (Dz. U. z 20</w:t>
      </w:r>
      <w:r w:rsidR="009F0DC1" w:rsidRPr="005F0A1A">
        <w:rPr>
          <w:rFonts w:ascii="Arial" w:hAnsi="Arial" w:cs="Arial"/>
          <w:sz w:val="22"/>
          <w:szCs w:val="22"/>
        </w:rPr>
        <w:t>1</w:t>
      </w:r>
      <w:r w:rsidR="00A11451">
        <w:rPr>
          <w:rFonts w:ascii="Arial" w:hAnsi="Arial" w:cs="Arial"/>
          <w:sz w:val="22"/>
          <w:szCs w:val="22"/>
        </w:rPr>
        <w:t>8</w:t>
      </w:r>
      <w:r w:rsidRPr="005F0A1A">
        <w:rPr>
          <w:rFonts w:ascii="Arial" w:hAnsi="Arial" w:cs="Arial"/>
          <w:sz w:val="22"/>
          <w:szCs w:val="22"/>
        </w:rPr>
        <w:t xml:space="preserve"> r. poz. </w:t>
      </w:r>
      <w:r w:rsidR="00A11451">
        <w:rPr>
          <w:rFonts w:ascii="Arial" w:hAnsi="Arial" w:cs="Arial"/>
          <w:sz w:val="22"/>
          <w:szCs w:val="22"/>
        </w:rPr>
        <w:t>395</w:t>
      </w:r>
      <w:r w:rsidR="00381137">
        <w:rPr>
          <w:rFonts w:ascii="Arial" w:hAnsi="Arial" w:cs="Arial"/>
          <w:sz w:val="22"/>
          <w:szCs w:val="22"/>
        </w:rPr>
        <w:t xml:space="preserve">, z </w:t>
      </w:r>
      <w:proofErr w:type="spellStart"/>
      <w:r w:rsidR="00381137">
        <w:rPr>
          <w:rFonts w:ascii="Arial" w:hAnsi="Arial" w:cs="Arial"/>
          <w:sz w:val="22"/>
          <w:szCs w:val="22"/>
        </w:rPr>
        <w:t>późn</w:t>
      </w:r>
      <w:proofErr w:type="spellEnd"/>
      <w:r w:rsidR="00381137">
        <w:rPr>
          <w:rFonts w:ascii="Arial" w:hAnsi="Arial" w:cs="Arial"/>
          <w:sz w:val="22"/>
          <w:szCs w:val="22"/>
        </w:rPr>
        <w:t>. zm.</w:t>
      </w:r>
      <w:r w:rsidRPr="005F0A1A">
        <w:rPr>
          <w:rFonts w:ascii="Arial" w:hAnsi="Arial" w:cs="Arial"/>
          <w:sz w:val="22"/>
          <w:szCs w:val="22"/>
        </w:rPr>
        <w:t>);</w:t>
      </w:r>
    </w:p>
    <w:p w:rsidR="000C3435" w:rsidRPr="005F0A1A" w:rsidRDefault="000C3435"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000A754F">
        <w:rPr>
          <w:rFonts w:ascii="Arial" w:hAnsi="Arial" w:cs="Arial"/>
          <w:sz w:val="22"/>
          <w:szCs w:val="22"/>
        </w:rPr>
        <w:t>2017</w:t>
      </w:r>
      <w:r w:rsidR="00FF4E58">
        <w:rPr>
          <w:rFonts w:ascii="Arial" w:hAnsi="Arial" w:cs="Arial"/>
          <w:sz w:val="22"/>
          <w:szCs w:val="22"/>
        </w:rPr>
        <w:t xml:space="preserve"> r.</w:t>
      </w:r>
      <w:r w:rsidRPr="005F0A1A">
        <w:rPr>
          <w:rFonts w:ascii="Arial" w:hAnsi="Arial" w:cs="Arial"/>
          <w:sz w:val="22"/>
          <w:szCs w:val="22"/>
        </w:rPr>
        <w:t xml:space="preserve"> poz. </w:t>
      </w:r>
      <w:r w:rsidR="000A754F">
        <w:rPr>
          <w:rFonts w:ascii="Arial" w:hAnsi="Arial" w:cs="Arial"/>
          <w:sz w:val="22"/>
          <w:szCs w:val="22"/>
        </w:rPr>
        <w:t>1311</w:t>
      </w:r>
      <w:r w:rsidR="00AB223C">
        <w:rPr>
          <w:rFonts w:ascii="Arial" w:hAnsi="Arial" w:cs="Arial"/>
          <w:sz w:val="22"/>
          <w:szCs w:val="22"/>
        </w:rPr>
        <w:t xml:space="preserve">, z </w:t>
      </w:r>
      <w:proofErr w:type="spellStart"/>
      <w:r w:rsidR="00AB223C">
        <w:rPr>
          <w:rFonts w:ascii="Arial" w:hAnsi="Arial" w:cs="Arial"/>
          <w:sz w:val="22"/>
          <w:szCs w:val="22"/>
        </w:rPr>
        <w:t>póżn</w:t>
      </w:r>
      <w:proofErr w:type="spellEnd"/>
      <w:r w:rsidR="00AB223C">
        <w:rPr>
          <w:rFonts w:ascii="Arial" w:hAnsi="Arial" w:cs="Arial"/>
          <w:sz w:val="22"/>
          <w:szCs w:val="22"/>
        </w:rPr>
        <w:t>. zm.</w:t>
      </w:r>
      <w:r w:rsidRPr="005F0A1A">
        <w:rPr>
          <w:rFonts w:ascii="Arial" w:hAnsi="Arial" w:cs="Arial"/>
          <w:sz w:val="22"/>
          <w:szCs w:val="22"/>
        </w:rPr>
        <w:t>);</w:t>
      </w:r>
    </w:p>
    <w:p w:rsidR="000C3435" w:rsidRPr="005F0A1A" w:rsidRDefault="000C3435"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ustawy z dnia 30 kwietnia 2004 r. o postępowaniu w sprawach dotyczących pomocy publicznej (Dz. U. z 20</w:t>
      </w:r>
      <w:r w:rsidR="008F3F77">
        <w:rPr>
          <w:rFonts w:ascii="Arial" w:hAnsi="Arial" w:cs="Arial"/>
          <w:sz w:val="22"/>
          <w:szCs w:val="22"/>
        </w:rPr>
        <w:t>1</w:t>
      </w:r>
      <w:r w:rsidR="00D8044F">
        <w:rPr>
          <w:rFonts w:ascii="Arial" w:hAnsi="Arial" w:cs="Arial"/>
          <w:sz w:val="22"/>
          <w:szCs w:val="22"/>
        </w:rPr>
        <w:t>8</w:t>
      </w:r>
      <w:r w:rsidRPr="005F0A1A">
        <w:rPr>
          <w:rFonts w:ascii="Arial" w:hAnsi="Arial" w:cs="Arial"/>
          <w:sz w:val="22"/>
          <w:szCs w:val="22"/>
        </w:rPr>
        <w:t xml:space="preserve"> r. poz. </w:t>
      </w:r>
      <w:r w:rsidR="00D8044F">
        <w:rPr>
          <w:rFonts w:ascii="Arial" w:hAnsi="Arial" w:cs="Arial"/>
          <w:sz w:val="22"/>
          <w:szCs w:val="22"/>
        </w:rPr>
        <w:t>362</w:t>
      </w:r>
      <w:r w:rsidRPr="005F0A1A">
        <w:rPr>
          <w:rFonts w:ascii="Arial" w:hAnsi="Arial" w:cs="Arial"/>
          <w:sz w:val="22"/>
          <w:szCs w:val="22"/>
        </w:rPr>
        <w:t>);</w:t>
      </w:r>
    </w:p>
    <w:p w:rsidR="00E94D06" w:rsidRPr="005F0A1A" w:rsidRDefault="00E94D06"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 xml:space="preserve">rozporządzenia Ministra Rozwoju </w:t>
      </w:r>
      <w:r w:rsidR="00803A38">
        <w:rPr>
          <w:rFonts w:ascii="Arial" w:hAnsi="Arial" w:cs="Arial"/>
          <w:sz w:val="22"/>
          <w:szCs w:val="22"/>
        </w:rPr>
        <w:t>i Finansów</w:t>
      </w:r>
      <w:r w:rsidRPr="005F0A1A">
        <w:rPr>
          <w:rFonts w:ascii="Arial" w:hAnsi="Arial" w:cs="Arial"/>
          <w:sz w:val="22"/>
          <w:szCs w:val="22"/>
        </w:rPr>
        <w:t xml:space="preserve"> z dnia </w:t>
      </w:r>
      <w:r w:rsidR="00803A38">
        <w:rPr>
          <w:rFonts w:ascii="Arial" w:hAnsi="Arial" w:cs="Arial"/>
          <w:sz w:val="22"/>
          <w:szCs w:val="22"/>
        </w:rPr>
        <w:t>7</w:t>
      </w:r>
      <w:r w:rsidRPr="005F0A1A">
        <w:rPr>
          <w:rFonts w:ascii="Arial" w:hAnsi="Arial" w:cs="Arial"/>
          <w:sz w:val="22"/>
          <w:szCs w:val="22"/>
        </w:rPr>
        <w:t xml:space="preserve"> grudnia 20</w:t>
      </w:r>
      <w:r w:rsidR="00803A38">
        <w:rPr>
          <w:rFonts w:ascii="Arial" w:hAnsi="Arial" w:cs="Arial"/>
          <w:sz w:val="22"/>
          <w:szCs w:val="22"/>
        </w:rPr>
        <w:t>17</w:t>
      </w:r>
      <w:r w:rsidRPr="005F0A1A">
        <w:rPr>
          <w:rFonts w:ascii="Arial" w:hAnsi="Arial" w:cs="Arial"/>
          <w:sz w:val="22"/>
          <w:szCs w:val="22"/>
        </w:rPr>
        <w:t xml:space="preserve"> r. w sprawie</w:t>
      </w:r>
      <w:r w:rsidR="00803A38">
        <w:rPr>
          <w:rFonts w:ascii="Arial" w:hAnsi="Arial" w:cs="Arial"/>
          <w:sz w:val="22"/>
          <w:szCs w:val="22"/>
        </w:rPr>
        <w:t xml:space="preserve"> </w:t>
      </w:r>
      <w:r w:rsidR="003F7507">
        <w:rPr>
          <w:rFonts w:ascii="Arial" w:hAnsi="Arial" w:cs="Arial"/>
          <w:sz w:val="22"/>
          <w:szCs w:val="22"/>
        </w:rPr>
        <w:t>zaliczek w ramach programów finansowanych z udziałem środków europejskich (Dz. U. poz. 2367)</w:t>
      </w:r>
      <w:r w:rsidRPr="005F0A1A">
        <w:rPr>
          <w:rFonts w:ascii="Arial" w:hAnsi="Arial" w:cs="Arial"/>
          <w:sz w:val="22"/>
          <w:szCs w:val="22"/>
        </w:rPr>
        <w:t>;</w:t>
      </w:r>
    </w:p>
    <w:p w:rsidR="005B6639" w:rsidRPr="005F0A1A" w:rsidRDefault="00E94D06" w:rsidP="004D1B18">
      <w:pPr>
        <w:numPr>
          <w:ilvl w:val="0"/>
          <w:numId w:val="32"/>
        </w:numPr>
        <w:spacing w:before="60"/>
        <w:ind w:left="426" w:hanging="426"/>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5B6639" w:rsidRPr="005F0A1A">
        <w:rPr>
          <w:rFonts w:ascii="Arial" w:hAnsi="Arial" w:cs="Arial"/>
          <w:sz w:val="22"/>
          <w:szCs w:val="22"/>
        </w:rPr>
        <w:t>;</w:t>
      </w:r>
    </w:p>
    <w:p w:rsidR="005B6639" w:rsidRPr="005F0A1A" w:rsidRDefault="005B6639" w:rsidP="004D1B18">
      <w:pPr>
        <w:pStyle w:val="Akapitzlist"/>
        <w:numPr>
          <w:ilvl w:val="0"/>
          <w:numId w:val="32"/>
        </w:numPr>
        <w:ind w:left="426" w:hanging="426"/>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B92847" w:rsidRPr="005F0A1A">
        <w:rPr>
          <w:rFonts w:ascii="Arial" w:hAnsi="Arial" w:cs="Arial"/>
          <w:sz w:val="22"/>
          <w:szCs w:val="22"/>
        </w:rPr>
        <w:t xml:space="preserve"> poz. 200</w:t>
      </w:r>
      <w:r w:rsidR="00F55814">
        <w:rPr>
          <w:rFonts w:ascii="Arial" w:hAnsi="Arial" w:cs="Arial"/>
          <w:sz w:val="22"/>
          <w:szCs w:val="22"/>
        </w:rPr>
        <w:t xml:space="preserve">, z </w:t>
      </w:r>
      <w:proofErr w:type="spellStart"/>
      <w:r w:rsidR="00F55814">
        <w:rPr>
          <w:rFonts w:ascii="Arial" w:hAnsi="Arial" w:cs="Arial"/>
          <w:sz w:val="22"/>
          <w:szCs w:val="22"/>
        </w:rPr>
        <w:t>późn</w:t>
      </w:r>
      <w:proofErr w:type="spellEnd"/>
      <w:r w:rsidR="00F55814">
        <w:rPr>
          <w:rFonts w:ascii="Arial" w:hAnsi="Arial" w:cs="Arial"/>
          <w:sz w:val="22"/>
          <w:szCs w:val="22"/>
        </w:rPr>
        <w:t>. zm.</w:t>
      </w:r>
      <w:r w:rsidR="00B92847" w:rsidRPr="005F0A1A">
        <w:rPr>
          <w:rFonts w:ascii="Arial" w:hAnsi="Arial" w:cs="Arial"/>
          <w:sz w:val="22"/>
          <w:szCs w:val="22"/>
        </w:rPr>
        <w:t>)</w:t>
      </w:r>
      <w:r w:rsidR="00347DDD" w:rsidRPr="005F0A1A">
        <w:rPr>
          <w:rFonts w:ascii="Arial" w:hAnsi="Arial" w:cs="Arial"/>
          <w:sz w:val="22"/>
          <w:szCs w:val="22"/>
        </w:rPr>
        <w:t>.</w:t>
      </w:r>
    </w:p>
    <w:p w:rsidR="008F7D17" w:rsidRPr="005F0A1A" w:rsidRDefault="008F7D17" w:rsidP="00F95952">
      <w:pPr>
        <w:pStyle w:val="Nagwek3"/>
      </w:pPr>
      <w:r w:rsidRPr="005F0A1A">
        <w:t xml:space="preserve">§ </w:t>
      </w:r>
      <w:r w:rsidR="00874DC2">
        <w:t>36</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Powyższy przepis nie obejmuje przenoszenia praw w ramach partnerstwa.</w:t>
      </w:r>
    </w:p>
    <w:p w:rsidR="008D1FD3" w:rsidRPr="005F0A1A" w:rsidRDefault="008D1FD3"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59"/>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rsidR="004B3B0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60"/>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rsidR="008F7D17" w:rsidRPr="00C54662" w:rsidRDefault="008F7D17" w:rsidP="00F95952">
      <w:pPr>
        <w:pStyle w:val="Nagwek3"/>
      </w:pPr>
      <w:r w:rsidRPr="00C54662">
        <w:t xml:space="preserve">§ </w:t>
      </w:r>
      <w:r w:rsidR="00874DC2">
        <w:t>37</w:t>
      </w:r>
    </w:p>
    <w:p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rsidR="008F7D17" w:rsidRPr="005F0A1A" w:rsidRDefault="008F7D17" w:rsidP="00F95952">
      <w:pPr>
        <w:pStyle w:val="Nagwek3"/>
      </w:pPr>
      <w:r w:rsidRPr="005F0A1A">
        <w:t xml:space="preserve">§ </w:t>
      </w:r>
      <w:r w:rsidR="00874DC2">
        <w:t>38</w:t>
      </w:r>
    </w:p>
    <w:p w:rsidR="008F7D17" w:rsidRPr="005F0A1A" w:rsidRDefault="008F7D17" w:rsidP="004D1B18">
      <w:pPr>
        <w:numPr>
          <w:ilvl w:val="3"/>
          <w:numId w:val="50"/>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rsidR="008F7D17" w:rsidRPr="005F0A1A" w:rsidRDefault="008F7D17" w:rsidP="004D1B18">
      <w:pPr>
        <w:numPr>
          <w:ilvl w:val="3"/>
          <w:numId w:val="50"/>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Pr="005F0A1A">
        <w:rPr>
          <w:rFonts w:ascii="Arial" w:hAnsi="Arial" w:cs="Arial"/>
          <w:sz w:val="22"/>
          <w:szCs w:val="22"/>
        </w:rPr>
        <w:t xml:space="preserve">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rsidR="008F7D17" w:rsidRPr="00635D77" w:rsidRDefault="008F7D17" w:rsidP="00F95952">
      <w:pPr>
        <w:pStyle w:val="Nagwek3"/>
      </w:pPr>
      <w:r w:rsidRPr="00635D77">
        <w:t xml:space="preserve">§ </w:t>
      </w:r>
      <w:r w:rsidR="00874DC2">
        <w:t>39</w:t>
      </w:r>
    </w:p>
    <w:p w:rsidR="008F7D17" w:rsidRPr="005F0A1A" w:rsidRDefault="006B4DEA" w:rsidP="004D1B18">
      <w:pPr>
        <w:numPr>
          <w:ilvl w:val="0"/>
          <w:numId w:val="14"/>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rsidR="008F7D17" w:rsidRPr="005F0A1A" w:rsidRDefault="008F7D17" w:rsidP="004D1B18">
      <w:pPr>
        <w:numPr>
          <w:ilvl w:val="0"/>
          <w:numId w:val="14"/>
        </w:numPr>
        <w:spacing w:before="60"/>
        <w:jc w:val="both"/>
        <w:rPr>
          <w:rFonts w:ascii="Arial" w:hAnsi="Arial" w:cs="Arial"/>
          <w:sz w:val="22"/>
          <w:szCs w:val="22"/>
        </w:rPr>
      </w:pPr>
      <w:r w:rsidRPr="005F0A1A">
        <w:rPr>
          <w:rFonts w:ascii="Arial" w:hAnsi="Arial" w:cs="Arial"/>
          <w:sz w:val="22"/>
          <w:szCs w:val="22"/>
        </w:rPr>
        <w:t xml:space="preserve">Integralną część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Pr="005F0A1A">
        <w:rPr>
          <w:rFonts w:ascii="Arial" w:hAnsi="Arial" w:cs="Arial"/>
          <w:sz w:val="22"/>
          <w:szCs w:val="22"/>
        </w:rPr>
        <w:t xml:space="preserve">, </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lastRenderedPageBreak/>
        <w:t>załącznik nr 2: Zakres danych osobowych powierzonych do przetwarzania,</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61"/>
      </w:r>
      <w:r w:rsidRPr="005F0A1A">
        <w:rPr>
          <w:rFonts w:ascii="Arial" w:hAnsi="Arial" w:cs="Arial"/>
          <w:sz w:val="22"/>
          <w:szCs w:val="22"/>
          <w:vertAlign w:val="superscript"/>
        </w:rPr>
        <w:t>)</w:t>
      </w:r>
      <w:r w:rsidRPr="005F0A1A">
        <w:rPr>
          <w:rFonts w:ascii="Arial" w:hAnsi="Arial" w:cs="Arial"/>
          <w:sz w:val="22"/>
          <w:szCs w:val="22"/>
        </w:rPr>
        <w:t>,</w:t>
      </w:r>
    </w:p>
    <w:p w:rsidR="00F36322"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p>
    <w:p w:rsidR="00846C56"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6: Wzór oświadczenia uczestnika</w:t>
      </w:r>
      <w:r w:rsidR="00CB0EFE" w:rsidRPr="005F0A1A">
        <w:rPr>
          <w:rFonts w:ascii="Arial" w:hAnsi="Arial" w:cs="Arial"/>
          <w:sz w:val="22"/>
          <w:szCs w:val="22"/>
        </w:rPr>
        <w:t xml:space="preserve"> Projektu</w:t>
      </w:r>
      <w:r w:rsidRPr="005F0A1A">
        <w:rPr>
          <w:rFonts w:ascii="Arial" w:hAnsi="Arial" w:cs="Arial"/>
          <w:sz w:val="22"/>
          <w:szCs w:val="22"/>
        </w:rPr>
        <w:t>,</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p>
    <w:p w:rsidR="008F7D17" w:rsidRPr="005F0A1A" w:rsidRDefault="008F7D17"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p>
    <w:p w:rsidR="00846C56" w:rsidRPr="005F0A1A" w:rsidRDefault="009C7693" w:rsidP="004D1B18">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2"/>
      </w:r>
      <w:r w:rsidR="00846C56" w:rsidRPr="005F0A1A">
        <w:rPr>
          <w:rFonts w:ascii="Arial" w:hAnsi="Arial" w:cs="Arial"/>
          <w:sz w:val="22"/>
          <w:szCs w:val="22"/>
          <w:vertAlign w:val="superscript"/>
        </w:rPr>
        <w:t>)</w:t>
      </w:r>
      <w:r w:rsidR="00846C56" w:rsidRPr="005F0A1A">
        <w:rPr>
          <w:rFonts w:ascii="Arial" w:hAnsi="Arial" w:cs="Arial"/>
          <w:sz w:val="22"/>
          <w:szCs w:val="22"/>
        </w:rPr>
        <w:t>,</w:t>
      </w:r>
    </w:p>
    <w:p w:rsidR="00D82C01" w:rsidRDefault="009C7693" w:rsidP="004D1B18">
      <w:pPr>
        <w:numPr>
          <w:ilvl w:val="1"/>
          <w:numId w:val="14"/>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2C7A86">
        <w:rPr>
          <w:rFonts w:ascii="Arial" w:hAnsi="Arial" w:cs="Arial"/>
          <w:sz w:val="22"/>
          <w:szCs w:val="22"/>
        </w:rPr>
        <w:t>,</w:t>
      </w:r>
    </w:p>
    <w:p w:rsidR="00A3393F" w:rsidRDefault="00E92495" w:rsidP="004D1B18">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EB6FD3">
        <w:rPr>
          <w:rFonts w:ascii="Arial" w:hAnsi="Arial" w:cs="Arial"/>
          <w:sz w:val="22"/>
          <w:szCs w:val="22"/>
        </w:rPr>
        <w:t>ałącznik nr 11: Sprawozdanie z zachowania trwałości</w:t>
      </w:r>
      <w:r w:rsidR="00A3393F">
        <w:rPr>
          <w:rFonts w:ascii="Arial" w:hAnsi="Arial" w:cs="Arial"/>
          <w:sz w:val="22"/>
          <w:szCs w:val="22"/>
        </w:rPr>
        <w:t>,</w:t>
      </w:r>
    </w:p>
    <w:p w:rsidR="00C965A9" w:rsidRDefault="00A3393F" w:rsidP="00CB7B92">
      <w:pPr>
        <w:numPr>
          <w:ilvl w:val="1"/>
          <w:numId w:val="69"/>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C965A9" w:rsidRPr="00C965A9">
        <w:rPr>
          <w:rFonts w:ascii="Arial" w:hAnsi="Arial" w:cs="Arial"/>
          <w:sz w:val="22"/>
          <w:szCs w:val="22"/>
        </w:rPr>
        <w:t xml:space="preserve"> </w:t>
      </w:r>
      <w:r w:rsidR="00C965A9">
        <w:rPr>
          <w:rFonts w:ascii="Arial" w:hAnsi="Arial" w:cs="Arial"/>
          <w:sz w:val="22"/>
          <w:szCs w:val="22"/>
        </w:rPr>
        <w:t>Formularz do wymiany informacji pomiędzy podmiotami realizującymi projekty w Osi Priorytetowej VIII i Osi Priorytetowej IX RPO WM 2014-2020.</w:t>
      </w:r>
    </w:p>
    <w:p w:rsidR="00EB6FD3" w:rsidRDefault="00EB6FD3" w:rsidP="00CB7B92">
      <w:pPr>
        <w:spacing w:before="60"/>
        <w:ind w:left="360"/>
        <w:jc w:val="both"/>
        <w:rPr>
          <w:rFonts w:ascii="Arial" w:hAnsi="Arial" w:cs="Arial"/>
          <w:sz w:val="22"/>
          <w:szCs w:val="22"/>
        </w:rPr>
      </w:pPr>
    </w:p>
    <w:p w:rsidR="008F7D17" w:rsidRPr="005F0A1A" w:rsidRDefault="008F7D17" w:rsidP="00937046">
      <w:pPr>
        <w:keepNext/>
        <w:spacing w:before="60"/>
        <w:jc w:val="both"/>
        <w:rPr>
          <w:rFonts w:ascii="Arial" w:hAnsi="Arial" w:cs="Arial"/>
          <w:sz w:val="22"/>
          <w:szCs w:val="22"/>
        </w:rPr>
      </w:pPr>
    </w:p>
    <w:p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rsidR="008F7D17" w:rsidRPr="005F0A1A" w:rsidRDefault="008F7D17" w:rsidP="00937046">
      <w:pPr>
        <w:keepNext/>
        <w:spacing w:before="60"/>
        <w:jc w:val="both"/>
        <w:rPr>
          <w:rFonts w:ascii="Arial" w:hAnsi="Arial" w:cs="Arial"/>
          <w:sz w:val="22"/>
          <w:szCs w:val="22"/>
        </w:rPr>
      </w:pPr>
    </w:p>
    <w:p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CBC" w:rsidRDefault="00DE5CBC" w:rsidP="00FE0628">
      <w:r>
        <w:separator/>
      </w:r>
    </w:p>
  </w:endnote>
  <w:endnote w:type="continuationSeparator" w:id="0">
    <w:p w:rsidR="00DE5CBC" w:rsidRDefault="00DE5CBC"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E670FE" w:rsidRPr="002E04A3" w:rsidRDefault="00E670FE">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B17B8E">
          <w:rPr>
            <w:rFonts w:ascii="Arial" w:hAnsi="Arial" w:cs="Arial"/>
            <w:noProof/>
            <w:sz w:val="18"/>
            <w:szCs w:val="18"/>
          </w:rPr>
          <w:t>1</w:t>
        </w:r>
        <w:r w:rsidRPr="002E04A3">
          <w:rPr>
            <w:rFonts w:ascii="Arial" w:hAnsi="Arial" w:cs="Arial"/>
            <w:sz w:val="18"/>
            <w:szCs w:val="18"/>
          </w:rPr>
          <w:fldChar w:fldCharType="end"/>
        </w:r>
      </w:p>
    </w:sdtContent>
  </w:sdt>
  <w:p w:rsidR="00E670FE" w:rsidRDefault="00E670F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CBC" w:rsidRDefault="00DE5CBC" w:rsidP="00FE0628">
      <w:r>
        <w:separator/>
      </w:r>
    </w:p>
  </w:footnote>
  <w:footnote w:type="continuationSeparator" w:id="0">
    <w:p w:rsidR="00DE5CBC" w:rsidRDefault="00DE5CBC" w:rsidP="00FE0628">
      <w:r>
        <w:continuationSeparator/>
      </w:r>
    </w:p>
  </w:footnote>
  <w:footnote w:id="1">
    <w:p w:rsidR="00E670FE" w:rsidRPr="00EF15E8" w:rsidRDefault="00E670FE">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rsidR="00E670FE" w:rsidRPr="004E0742" w:rsidRDefault="00E670FE"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E670FE" w:rsidRDefault="00E670FE"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rsidR="00E670FE" w:rsidRPr="004E0742" w:rsidRDefault="00E670FE"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E670FE" w:rsidRPr="00EB3305" w:rsidRDefault="00E670FE"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E670FE" w:rsidRPr="0043152E" w:rsidRDefault="00E670FE"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rsidR="00E670FE" w:rsidRPr="002D7BE8" w:rsidRDefault="00E670FE"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rsidR="00E670FE" w:rsidRPr="00B01B6B" w:rsidRDefault="00E670FE"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rsidR="00E670FE" w:rsidRPr="0086119E" w:rsidRDefault="00E670FE"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rsidR="00E670FE" w:rsidRDefault="00E670FE">
      <w:pPr>
        <w:pStyle w:val="Tekstprzypisudolnego"/>
      </w:pPr>
      <w:r w:rsidRPr="00362D4A">
        <w:rPr>
          <w:rStyle w:val="Odwoanieprzypisudolnego"/>
          <w:rFonts w:ascii="Arial" w:hAnsi="Arial" w:cs="Arial"/>
          <w:sz w:val="16"/>
          <w:szCs w:val="16"/>
        </w:rPr>
        <w:footnoteRef/>
      </w:r>
      <w:r w:rsidRPr="00362D4A">
        <w:rPr>
          <w:rFonts w:ascii="Arial" w:hAnsi="Arial" w:cs="Arial"/>
          <w:sz w:val="16"/>
          <w:szCs w:val="16"/>
          <w:vertAlign w:val="superscript"/>
        </w:rPr>
        <w:t>)</w:t>
      </w:r>
      <w:r>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1">
    <w:p w:rsidR="00E670FE" w:rsidRPr="00872B58" w:rsidRDefault="00E670FE">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rsidR="00E670FE" w:rsidRPr="00872B58" w:rsidRDefault="00E670FE">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rsidR="00E670FE" w:rsidRPr="006D4F23" w:rsidRDefault="00E670FE"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rsidR="00E670FE" w:rsidRDefault="00E670FE"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rsidR="00E670FE" w:rsidRPr="008E3B72" w:rsidRDefault="00E670F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16">
    <w:p w:rsidR="00E670FE" w:rsidRPr="008E3B72" w:rsidRDefault="00E670FE"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7">
    <w:p w:rsidR="00E670FE" w:rsidRPr="00274923" w:rsidRDefault="00E670FE"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8">
    <w:p w:rsidR="00E670FE" w:rsidRPr="001D7049" w:rsidRDefault="00E670FE"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19">
    <w:p w:rsidR="00E670FE" w:rsidRPr="001D7049" w:rsidRDefault="00E670FE"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0">
    <w:p w:rsidR="00E670FE" w:rsidRPr="00830D0D" w:rsidRDefault="00E670FE">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1">
    <w:p w:rsidR="00E670FE" w:rsidRPr="00B92847" w:rsidRDefault="00E670FE"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2">
    <w:p w:rsidR="00E670FE" w:rsidRPr="00F579FA" w:rsidRDefault="00E670FE"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3">
    <w:p w:rsidR="00E670FE" w:rsidRPr="00A768E1" w:rsidRDefault="00E670FE"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rsidR="00E670FE" w:rsidRPr="00CF1A2E" w:rsidRDefault="00E670FE"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5">
    <w:p w:rsidR="00E670FE" w:rsidRPr="00CF1A2E" w:rsidRDefault="00E670F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6">
    <w:p w:rsidR="00E670FE" w:rsidRPr="00CF1A2E" w:rsidRDefault="00E670FE"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7">
    <w:p w:rsidR="00E670FE" w:rsidRPr="0031302D" w:rsidRDefault="00E670FE"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8">
    <w:p w:rsidR="00E670FE" w:rsidRPr="00D57059" w:rsidRDefault="00E670F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9">
    <w:p w:rsidR="00E670FE" w:rsidRPr="004B3994" w:rsidRDefault="00E670FE">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0">
    <w:p w:rsidR="00E670FE" w:rsidRDefault="00E670FE">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1">
    <w:p w:rsidR="00E670FE" w:rsidRPr="005D063C" w:rsidRDefault="00E670F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2">
    <w:p w:rsidR="00E670FE" w:rsidRPr="00C42F68" w:rsidRDefault="00E670FE"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3">
    <w:p w:rsidR="00E670FE" w:rsidRPr="00536905" w:rsidRDefault="00E670FE"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4">
    <w:p w:rsidR="00E670FE" w:rsidRDefault="00E670FE"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5">
    <w:p w:rsidR="00E670FE" w:rsidRDefault="00E670FE">
      <w:pPr>
        <w:pStyle w:val="Tekstprzypisudolnego"/>
      </w:pPr>
      <w:r w:rsidRPr="007772E3">
        <w:rPr>
          <w:rStyle w:val="Odwoanieprzypisudolnego"/>
          <w:rFonts w:ascii="Arial" w:hAnsi="Arial" w:cs="Arial"/>
          <w:sz w:val="16"/>
          <w:szCs w:val="16"/>
        </w:rPr>
        <w:footnoteRef/>
      </w:r>
      <w:r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rsidR="00E670FE" w:rsidRPr="00C55369" w:rsidRDefault="00E670FE"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7">
    <w:p w:rsidR="00E670FE" w:rsidRPr="00194ED4" w:rsidRDefault="00E670FE"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8">
    <w:p w:rsidR="00E670FE" w:rsidRPr="00267A05" w:rsidRDefault="00E670FE"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39">
    <w:p w:rsidR="00E670FE" w:rsidRPr="00D27D21" w:rsidRDefault="00E670FE"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0">
    <w:p w:rsidR="00E670FE" w:rsidRPr="00E26462" w:rsidRDefault="00E670FE" w:rsidP="00FB2C08">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41">
    <w:p w:rsidR="00E670FE" w:rsidRPr="000078A6" w:rsidRDefault="00E670FE" w:rsidP="00626FA9">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Projektu realizowanego w  </w:t>
      </w:r>
      <w:r w:rsidRPr="0069722D">
        <w:rPr>
          <w:rFonts w:ascii="Arial" w:hAnsi="Arial" w:cs="Arial"/>
          <w:sz w:val="16"/>
          <w:szCs w:val="16"/>
        </w:rPr>
        <w:t xml:space="preserve">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42">
    <w:p w:rsidR="00E670FE" w:rsidRDefault="00E670FE" w:rsidP="00097173">
      <w:pPr>
        <w:pStyle w:val="Tekstprzypisudolnego"/>
      </w:pPr>
      <w:r w:rsidRPr="00097173">
        <w:rPr>
          <w:rStyle w:val="Odwoanieprzypisudolnego"/>
          <w:rFonts w:ascii="Arial" w:hAnsi="Arial" w:cs="Arial"/>
          <w:sz w:val="16"/>
          <w:szCs w:val="16"/>
        </w:rPr>
        <w:footnoteRef/>
      </w:r>
      <w:r w:rsidRPr="00097173">
        <w:rPr>
          <w:rFonts w:ascii="Arial" w:hAnsi="Arial" w:cs="Arial"/>
          <w:sz w:val="16"/>
          <w:szCs w:val="16"/>
          <w:vertAlign w:val="superscript"/>
        </w:rPr>
        <w:t>)</w:t>
      </w:r>
      <w:r w:rsidRPr="00097173">
        <w:rPr>
          <w:rFonts w:ascii="Arial" w:hAnsi="Arial" w:cs="Arial"/>
          <w:sz w:val="16"/>
          <w:szCs w:val="16"/>
        </w:rPr>
        <w:t xml:space="preserve"> </w:t>
      </w:r>
      <w:r w:rsidRPr="00C74784">
        <w:rPr>
          <w:rFonts w:ascii="Arial" w:hAnsi="Arial" w:cs="Arial"/>
          <w:sz w:val="16"/>
          <w:szCs w:val="16"/>
        </w:rPr>
        <w:t>Nazwa właściwego Regionalnego Programu Zdrowotnego albo dokumentu równoważnego.</w:t>
      </w:r>
    </w:p>
    <w:p w:rsidR="00E670FE" w:rsidRPr="00097173" w:rsidRDefault="00E670FE">
      <w:pPr>
        <w:pStyle w:val="Tekstprzypisudolnego"/>
        <w:rPr>
          <w:rFonts w:ascii="Arial" w:hAnsi="Arial" w:cs="Arial"/>
          <w:sz w:val="16"/>
          <w:szCs w:val="16"/>
        </w:rPr>
      </w:pPr>
    </w:p>
  </w:footnote>
  <w:footnote w:id="43">
    <w:p w:rsidR="00E670FE" w:rsidRDefault="00E670FE" w:rsidP="00546086">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44">
    <w:p w:rsidR="00E670FE" w:rsidRPr="00C81101" w:rsidRDefault="00E670FE"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5">
    <w:p w:rsidR="00E670FE" w:rsidRPr="00612C65" w:rsidRDefault="00E670FE" w:rsidP="00020685">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46">
    <w:p w:rsidR="00E670FE" w:rsidRPr="008F2F35" w:rsidRDefault="00E670FE" w:rsidP="00874DC2">
      <w:pPr>
        <w:pStyle w:val="Tekstprzypisudolnego"/>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 ,</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w:t>
      </w:r>
      <w:r w:rsidRPr="00AF044A">
        <w:rPr>
          <w:rFonts w:ascii="Arial" w:hAnsi="Arial" w:cs="Arial"/>
          <w:sz w:val="16"/>
          <w:szCs w:val="16"/>
        </w:rPr>
        <w:t>.2018 r.</w:t>
      </w:r>
    </w:p>
  </w:footnote>
  <w:footnote w:id="47">
    <w:p w:rsidR="00E670FE" w:rsidRPr="006D59EC" w:rsidRDefault="00E670FE"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48">
    <w:p w:rsidR="00E670FE" w:rsidRPr="006D59EC" w:rsidRDefault="00E670FE"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49">
    <w:p w:rsidR="00E670FE" w:rsidRPr="006D59EC" w:rsidRDefault="00E670FE" w:rsidP="00874DC2">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50">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51">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52">
    <w:p w:rsidR="00E670FE" w:rsidRDefault="00E670FE"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53">
    <w:p w:rsidR="00E670FE" w:rsidRPr="005D0AF6" w:rsidRDefault="00E670FE"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4">
    <w:p w:rsidR="00E670FE" w:rsidRPr="00EA510D" w:rsidRDefault="00E670FE"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55">
    <w:p w:rsidR="00E670FE" w:rsidRPr="00EA510D" w:rsidRDefault="00E670FE"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56">
    <w:p w:rsidR="00E670FE" w:rsidRPr="00EA510D" w:rsidRDefault="00E670FE"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57">
    <w:p w:rsidR="00E670FE" w:rsidRPr="00EA510D" w:rsidRDefault="00E670FE"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58">
    <w:p w:rsidR="00E670FE" w:rsidRPr="00EA510D" w:rsidRDefault="00E670FE"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Pr>
          <w:rFonts w:ascii="Arial" w:hAnsi="Arial" w:cs="Arial"/>
          <w:sz w:val="16"/>
          <w:szCs w:val="16"/>
        </w:rPr>
        <w:t>P</w:t>
      </w:r>
      <w:r w:rsidRPr="00EA510D">
        <w:rPr>
          <w:rFonts w:ascii="Arial" w:hAnsi="Arial" w:cs="Arial"/>
          <w:sz w:val="16"/>
          <w:szCs w:val="16"/>
        </w:rPr>
        <w:t>orozumienia.</w:t>
      </w:r>
    </w:p>
  </w:footnote>
  <w:footnote w:id="59">
    <w:p w:rsidR="00E670FE" w:rsidRPr="00143A65" w:rsidRDefault="00E670FE"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60">
    <w:p w:rsidR="00E670FE" w:rsidRPr="00864D50" w:rsidRDefault="00E670FE"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61">
    <w:p w:rsidR="00E670FE" w:rsidRPr="002D05A4" w:rsidRDefault="00E670FE"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2">
    <w:p w:rsidR="00E670FE" w:rsidRPr="00864D50" w:rsidRDefault="00E670FE"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1E44776"/>
    <w:multiLevelType w:val="hybridMultilevel"/>
    <w:tmpl w:val="86C48620"/>
    <w:lvl w:ilvl="0" w:tplc="9F9001D0">
      <w:start w:val="5"/>
      <w:numFmt w:val="decimal"/>
      <w:lvlText w:val="%1."/>
      <w:lvlJc w:val="center"/>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3900BD"/>
    <w:multiLevelType w:val="hybridMultilevel"/>
    <w:tmpl w:val="D6EEF23A"/>
    <w:lvl w:ilvl="0" w:tplc="3F10A1FC">
      <w:start w:val="1"/>
      <w:numFmt w:val="decimal"/>
      <w:lvlText w:val="%1)"/>
      <w:lvlJc w:val="left"/>
      <w:pPr>
        <w:tabs>
          <w:tab w:val="num" w:pos="720"/>
        </w:tabs>
        <w:ind w:left="720" w:hanging="360"/>
      </w:pPr>
      <w:rPr>
        <w:rFonts w:ascii="Arial" w:hAnsi="Arial" w:cs="Arial"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nsid w:val="2AC03DF9"/>
    <w:multiLevelType w:val="multilevel"/>
    <w:tmpl w:val="6BA87FC0"/>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192720D"/>
    <w:multiLevelType w:val="multilevel"/>
    <w:tmpl w:val="F50442E6"/>
    <w:numStyleLink w:val="Mazowsze1"/>
  </w:abstractNum>
  <w:abstractNum w:abstractNumId="31">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37BC793A"/>
    <w:multiLevelType w:val="hybridMultilevel"/>
    <w:tmpl w:val="7702E7EC"/>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424D4AFF"/>
    <w:multiLevelType w:val="multilevel"/>
    <w:tmpl w:val="94BA1C80"/>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8">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51F03BB4"/>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4">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6">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nsid w:val="6ADF2CF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1">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3">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5">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7C871E24"/>
    <w:multiLevelType w:val="multilevel"/>
    <w:tmpl w:val="67F0DB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6"/>
  </w:num>
  <w:num w:numId="2">
    <w:abstractNumId w:val="48"/>
  </w:num>
  <w:num w:numId="3">
    <w:abstractNumId w:val="2"/>
  </w:num>
  <w:num w:numId="4">
    <w:abstractNumId w:val="42"/>
  </w:num>
  <w:num w:numId="5">
    <w:abstractNumId w:val="32"/>
  </w:num>
  <w:num w:numId="6">
    <w:abstractNumId w:val="51"/>
  </w:num>
  <w:num w:numId="7">
    <w:abstractNumId w:val="44"/>
  </w:num>
  <w:num w:numId="8">
    <w:abstractNumId w:val="66"/>
  </w:num>
  <w:num w:numId="9">
    <w:abstractNumId w:val="13"/>
  </w:num>
  <w:num w:numId="10">
    <w:abstractNumId w:val="52"/>
  </w:num>
  <w:num w:numId="11">
    <w:abstractNumId w:val="20"/>
  </w:num>
  <w:num w:numId="12">
    <w:abstractNumId w:val="4"/>
  </w:num>
  <w:num w:numId="13">
    <w:abstractNumId w:val="67"/>
  </w:num>
  <w:num w:numId="14">
    <w:abstractNumId w:val="47"/>
  </w:num>
  <w:num w:numId="15">
    <w:abstractNumId w:val="46"/>
  </w:num>
  <w:num w:numId="16">
    <w:abstractNumId w:val="14"/>
  </w:num>
  <w:num w:numId="17">
    <w:abstractNumId w:val="41"/>
  </w:num>
  <w:num w:numId="18">
    <w:abstractNumId w:val="63"/>
  </w:num>
  <w:num w:numId="19">
    <w:abstractNumId w:val="53"/>
  </w:num>
  <w:num w:numId="20">
    <w:abstractNumId w:val="21"/>
  </w:num>
  <w:num w:numId="21">
    <w:abstractNumId w:val="38"/>
  </w:num>
  <w:num w:numId="22">
    <w:abstractNumId w:val="24"/>
  </w:num>
  <w:num w:numId="23">
    <w:abstractNumId w:val="33"/>
  </w:num>
  <w:num w:numId="24">
    <w:abstractNumId w:val="34"/>
  </w:num>
  <w:num w:numId="25">
    <w:abstractNumId w:val="58"/>
  </w:num>
  <w:num w:numId="26">
    <w:abstractNumId w:val="31"/>
  </w:num>
  <w:num w:numId="27">
    <w:abstractNumId w:val="9"/>
  </w:num>
  <w:num w:numId="28">
    <w:abstractNumId w:val="18"/>
  </w:num>
  <w:num w:numId="29">
    <w:abstractNumId w:val="25"/>
  </w:num>
  <w:num w:numId="30">
    <w:abstractNumId w:val="56"/>
  </w:num>
  <w:num w:numId="31">
    <w:abstractNumId w:val="11"/>
  </w:num>
  <w:num w:numId="32">
    <w:abstractNumId w:val="65"/>
  </w:num>
  <w:num w:numId="33">
    <w:abstractNumId w:val="62"/>
  </w:num>
  <w:num w:numId="34">
    <w:abstractNumId w:val="39"/>
  </w:num>
  <w:num w:numId="35">
    <w:abstractNumId w:val="29"/>
  </w:num>
  <w:num w:numId="36">
    <w:abstractNumId w:val="64"/>
  </w:num>
  <w:num w:numId="37">
    <w:abstractNumId w:val="43"/>
  </w:num>
  <w:num w:numId="38">
    <w:abstractNumId w:val="54"/>
  </w:num>
  <w:num w:numId="39">
    <w:abstractNumId w:val="22"/>
  </w:num>
  <w:num w:numId="40">
    <w:abstractNumId w:val="6"/>
  </w:num>
  <w:num w:numId="41">
    <w:abstractNumId w:val="45"/>
  </w:num>
  <w:num w:numId="42">
    <w:abstractNumId w:val="12"/>
  </w:num>
  <w:num w:numId="43">
    <w:abstractNumId w:val="23"/>
  </w:num>
  <w:num w:numId="44">
    <w:abstractNumId w:val="3"/>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num>
  <w:num w:numId="50">
    <w:abstractNumId w:val="36"/>
  </w:num>
  <w:num w:numId="51">
    <w:abstractNumId w:val="55"/>
  </w:num>
  <w:num w:numId="52">
    <w:abstractNumId w:val="10"/>
  </w:num>
  <w:num w:numId="53">
    <w:abstractNumId w:val="30"/>
  </w:num>
  <w:num w:numId="54">
    <w:abstractNumId w:val="5"/>
  </w:num>
  <w:num w:numId="55">
    <w:abstractNumId w:val="19"/>
  </w:num>
  <w:num w:numId="56">
    <w:abstractNumId w:val="16"/>
  </w:num>
  <w:num w:numId="57">
    <w:abstractNumId w:val="15"/>
  </w:num>
  <w:num w:numId="58">
    <w:abstractNumId w:val="27"/>
  </w:num>
  <w:num w:numId="59">
    <w:abstractNumId w:val="60"/>
  </w:num>
  <w:num w:numId="60">
    <w:abstractNumId w:val="66"/>
  </w:num>
  <w:num w:numId="61">
    <w:abstractNumId w:val="28"/>
  </w:num>
  <w:num w:numId="62">
    <w:abstractNumId w:val="7"/>
  </w:num>
  <w:num w:numId="63">
    <w:abstractNumId w:val="59"/>
  </w:num>
  <w:num w:numId="64">
    <w:abstractNumId w:val="0"/>
  </w:num>
  <w:num w:numId="65">
    <w:abstractNumId w:val="50"/>
  </w:num>
  <w:num w:numId="66">
    <w:abstractNumId w:val="1"/>
  </w:num>
  <w:num w:numId="67">
    <w:abstractNumId w:val="40"/>
  </w:num>
  <w:num w:numId="68">
    <w:abstractNumId w:val="35"/>
  </w:num>
  <w:num w:numId="69">
    <w:abstractNumId w:val="47"/>
  </w:num>
  <w:num w:numId="70">
    <w:abstractNumId w:val="49"/>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2D31"/>
    <w:rsid w:val="00013416"/>
    <w:rsid w:val="000150F4"/>
    <w:rsid w:val="00015DF2"/>
    <w:rsid w:val="00016611"/>
    <w:rsid w:val="00016C68"/>
    <w:rsid w:val="00017385"/>
    <w:rsid w:val="00017DED"/>
    <w:rsid w:val="00020255"/>
    <w:rsid w:val="0002056C"/>
    <w:rsid w:val="00020685"/>
    <w:rsid w:val="00021503"/>
    <w:rsid w:val="00021631"/>
    <w:rsid w:val="000222E4"/>
    <w:rsid w:val="00023D25"/>
    <w:rsid w:val="00024983"/>
    <w:rsid w:val="00026FF4"/>
    <w:rsid w:val="00027C80"/>
    <w:rsid w:val="00030FAF"/>
    <w:rsid w:val="0003239F"/>
    <w:rsid w:val="000339AD"/>
    <w:rsid w:val="00033E64"/>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3C93"/>
    <w:rsid w:val="0005410F"/>
    <w:rsid w:val="000541F1"/>
    <w:rsid w:val="000544EF"/>
    <w:rsid w:val="00055517"/>
    <w:rsid w:val="00055D88"/>
    <w:rsid w:val="0005664D"/>
    <w:rsid w:val="00056AC0"/>
    <w:rsid w:val="000575DC"/>
    <w:rsid w:val="0006006F"/>
    <w:rsid w:val="00060B8B"/>
    <w:rsid w:val="000617F5"/>
    <w:rsid w:val="00062D5B"/>
    <w:rsid w:val="00063402"/>
    <w:rsid w:val="000634B4"/>
    <w:rsid w:val="00064E9E"/>
    <w:rsid w:val="00065199"/>
    <w:rsid w:val="00066939"/>
    <w:rsid w:val="000706BA"/>
    <w:rsid w:val="000726F5"/>
    <w:rsid w:val="00073636"/>
    <w:rsid w:val="000737AC"/>
    <w:rsid w:val="00073807"/>
    <w:rsid w:val="00073ABC"/>
    <w:rsid w:val="00073BD6"/>
    <w:rsid w:val="00074D1B"/>
    <w:rsid w:val="00076322"/>
    <w:rsid w:val="00080F19"/>
    <w:rsid w:val="000811DE"/>
    <w:rsid w:val="0008198D"/>
    <w:rsid w:val="000825E5"/>
    <w:rsid w:val="00083828"/>
    <w:rsid w:val="00083C99"/>
    <w:rsid w:val="0008493D"/>
    <w:rsid w:val="0008496C"/>
    <w:rsid w:val="00085B47"/>
    <w:rsid w:val="000860F3"/>
    <w:rsid w:val="00087831"/>
    <w:rsid w:val="00087DEE"/>
    <w:rsid w:val="000905EA"/>
    <w:rsid w:val="00090F21"/>
    <w:rsid w:val="000924B3"/>
    <w:rsid w:val="00093AE8"/>
    <w:rsid w:val="00093C0B"/>
    <w:rsid w:val="000951CD"/>
    <w:rsid w:val="00095CBE"/>
    <w:rsid w:val="00095FF8"/>
    <w:rsid w:val="00097173"/>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A754F"/>
    <w:rsid w:val="000B13BA"/>
    <w:rsid w:val="000B182B"/>
    <w:rsid w:val="000B3C8B"/>
    <w:rsid w:val="000B5176"/>
    <w:rsid w:val="000B5577"/>
    <w:rsid w:val="000B6509"/>
    <w:rsid w:val="000B699E"/>
    <w:rsid w:val="000B6A4F"/>
    <w:rsid w:val="000B737E"/>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D7FE3"/>
    <w:rsid w:val="000E12EB"/>
    <w:rsid w:val="000E206A"/>
    <w:rsid w:val="000E20C3"/>
    <w:rsid w:val="000E2D57"/>
    <w:rsid w:val="000E3725"/>
    <w:rsid w:val="000E402A"/>
    <w:rsid w:val="000E5C5F"/>
    <w:rsid w:val="000E6095"/>
    <w:rsid w:val="000E681F"/>
    <w:rsid w:val="000E69C2"/>
    <w:rsid w:val="000E6ED1"/>
    <w:rsid w:val="000E7F4D"/>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4FA9"/>
    <w:rsid w:val="0010551B"/>
    <w:rsid w:val="00105829"/>
    <w:rsid w:val="00107871"/>
    <w:rsid w:val="001078C9"/>
    <w:rsid w:val="00107ACA"/>
    <w:rsid w:val="001106CD"/>
    <w:rsid w:val="0011070D"/>
    <w:rsid w:val="001107C7"/>
    <w:rsid w:val="001108F0"/>
    <w:rsid w:val="0011202B"/>
    <w:rsid w:val="00112602"/>
    <w:rsid w:val="00114649"/>
    <w:rsid w:val="00114ECF"/>
    <w:rsid w:val="00115214"/>
    <w:rsid w:val="001154DF"/>
    <w:rsid w:val="00115762"/>
    <w:rsid w:val="00115A62"/>
    <w:rsid w:val="001179AB"/>
    <w:rsid w:val="001202B0"/>
    <w:rsid w:val="001210C4"/>
    <w:rsid w:val="001211BA"/>
    <w:rsid w:val="0012153D"/>
    <w:rsid w:val="001216EA"/>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9F1"/>
    <w:rsid w:val="00143BF9"/>
    <w:rsid w:val="00144367"/>
    <w:rsid w:val="00145DFA"/>
    <w:rsid w:val="00145FE1"/>
    <w:rsid w:val="001460A1"/>
    <w:rsid w:val="00151360"/>
    <w:rsid w:val="00151CFE"/>
    <w:rsid w:val="001534F2"/>
    <w:rsid w:val="00153981"/>
    <w:rsid w:val="00153B2B"/>
    <w:rsid w:val="00154C05"/>
    <w:rsid w:val="0015503F"/>
    <w:rsid w:val="00155EB2"/>
    <w:rsid w:val="00157A45"/>
    <w:rsid w:val="00160194"/>
    <w:rsid w:val="001601C7"/>
    <w:rsid w:val="00161C18"/>
    <w:rsid w:val="0016276E"/>
    <w:rsid w:val="00162EFD"/>
    <w:rsid w:val="00163193"/>
    <w:rsid w:val="001639E5"/>
    <w:rsid w:val="00163BDA"/>
    <w:rsid w:val="00164695"/>
    <w:rsid w:val="00165F4E"/>
    <w:rsid w:val="00166A46"/>
    <w:rsid w:val="00166EED"/>
    <w:rsid w:val="001673C2"/>
    <w:rsid w:val="001703B2"/>
    <w:rsid w:val="00170B9B"/>
    <w:rsid w:val="00170EBC"/>
    <w:rsid w:val="001720A2"/>
    <w:rsid w:val="0017298E"/>
    <w:rsid w:val="00173F8E"/>
    <w:rsid w:val="00175A20"/>
    <w:rsid w:val="00176913"/>
    <w:rsid w:val="001801C3"/>
    <w:rsid w:val="00181F9E"/>
    <w:rsid w:val="001834AC"/>
    <w:rsid w:val="001835B0"/>
    <w:rsid w:val="00184703"/>
    <w:rsid w:val="00184A7F"/>
    <w:rsid w:val="00184C4C"/>
    <w:rsid w:val="00185C9A"/>
    <w:rsid w:val="00185FF9"/>
    <w:rsid w:val="0018664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3F3C"/>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02C"/>
    <w:rsid w:val="001C34B9"/>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D7F95"/>
    <w:rsid w:val="001E09EF"/>
    <w:rsid w:val="001E1391"/>
    <w:rsid w:val="001E1BF0"/>
    <w:rsid w:val="001E2903"/>
    <w:rsid w:val="001E2CE9"/>
    <w:rsid w:val="001E3C39"/>
    <w:rsid w:val="001E3E91"/>
    <w:rsid w:val="001E6123"/>
    <w:rsid w:val="001E71CF"/>
    <w:rsid w:val="001E720F"/>
    <w:rsid w:val="001E7534"/>
    <w:rsid w:val="001E7D13"/>
    <w:rsid w:val="001F1AB1"/>
    <w:rsid w:val="001F2074"/>
    <w:rsid w:val="001F34FA"/>
    <w:rsid w:val="001F5338"/>
    <w:rsid w:val="001F5902"/>
    <w:rsid w:val="001F59BD"/>
    <w:rsid w:val="001F712F"/>
    <w:rsid w:val="001F73A9"/>
    <w:rsid w:val="001F7708"/>
    <w:rsid w:val="001F7DAF"/>
    <w:rsid w:val="00201E83"/>
    <w:rsid w:val="00201EC1"/>
    <w:rsid w:val="002021D3"/>
    <w:rsid w:val="002036C8"/>
    <w:rsid w:val="00203E7E"/>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1ADA"/>
    <w:rsid w:val="00242B99"/>
    <w:rsid w:val="00242EBA"/>
    <w:rsid w:val="00242FAF"/>
    <w:rsid w:val="00244F88"/>
    <w:rsid w:val="002506D8"/>
    <w:rsid w:val="00250C60"/>
    <w:rsid w:val="00251818"/>
    <w:rsid w:val="0025297D"/>
    <w:rsid w:val="0025391D"/>
    <w:rsid w:val="002565A8"/>
    <w:rsid w:val="00256E74"/>
    <w:rsid w:val="00257CA1"/>
    <w:rsid w:val="00261766"/>
    <w:rsid w:val="002621FC"/>
    <w:rsid w:val="002627DC"/>
    <w:rsid w:val="002638A6"/>
    <w:rsid w:val="0026704C"/>
    <w:rsid w:val="00267A05"/>
    <w:rsid w:val="002700CD"/>
    <w:rsid w:val="00270956"/>
    <w:rsid w:val="002710E6"/>
    <w:rsid w:val="002711CA"/>
    <w:rsid w:val="002718EB"/>
    <w:rsid w:val="00273CC9"/>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37"/>
    <w:rsid w:val="00285798"/>
    <w:rsid w:val="002866E0"/>
    <w:rsid w:val="00286E52"/>
    <w:rsid w:val="00287364"/>
    <w:rsid w:val="00290628"/>
    <w:rsid w:val="00291ADE"/>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A4"/>
    <w:rsid w:val="002A5CBE"/>
    <w:rsid w:val="002A63F7"/>
    <w:rsid w:val="002B0812"/>
    <w:rsid w:val="002B0A56"/>
    <w:rsid w:val="002B10C2"/>
    <w:rsid w:val="002B21FD"/>
    <w:rsid w:val="002B2417"/>
    <w:rsid w:val="002B2489"/>
    <w:rsid w:val="002B2589"/>
    <w:rsid w:val="002B3856"/>
    <w:rsid w:val="002B38BE"/>
    <w:rsid w:val="002B3E7A"/>
    <w:rsid w:val="002B67E5"/>
    <w:rsid w:val="002B7E7E"/>
    <w:rsid w:val="002C0239"/>
    <w:rsid w:val="002C09E8"/>
    <w:rsid w:val="002C1133"/>
    <w:rsid w:val="002C1D0D"/>
    <w:rsid w:val="002C4083"/>
    <w:rsid w:val="002C458B"/>
    <w:rsid w:val="002C5231"/>
    <w:rsid w:val="002C6EDB"/>
    <w:rsid w:val="002C77F5"/>
    <w:rsid w:val="002C7A86"/>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5443"/>
    <w:rsid w:val="003055E9"/>
    <w:rsid w:val="00305F87"/>
    <w:rsid w:val="003060AC"/>
    <w:rsid w:val="003069D4"/>
    <w:rsid w:val="00306B71"/>
    <w:rsid w:val="00310552"/>
    <w:rsid w:val="00310A1D"/>
    <w:rsid w:val="00310C38"/>
    <w:rsid w:val="00311249"/>
    <w:rsid w:val="00311FFF"/>
    <w:rsid w:val="00312097"/>
    <w:rsid w:val="003123F8"/>
    <w:rsid w:val="003125AD"/>
    <w:rsid w:val="00313AAF"/>
    <w:rsid w:val="00313CDE"/>
    <w:rsid w:val="003153ED"/>
    <w:rsid w:val="0031567E"/>
    <w:rsid w:val="00316794"/>
    <w:rsid w:val="0031705D"/>
    <w:rsid w:val="00320B8C"/>
    <w:rsid w:val="0032149E"/>
    <w:rsid w:val="00321823"/>
    <w:rsid w:val="00321AE6"/>
    <w:rsid w:val="00322366"/>
    <w:rsid w:val="003236AA"/>
    <w:rsid w:val="00323844"/>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202"/>
    <w:rsid w:val="003565C0"/>
    <w:rsid w:val="00357AB3"/>
    <w:rsid w:val="0036073A"/>
    <w:rsid w:val="00361A30"/>
    <w:rsid w:val="003625ED"/>
    <w:rsid w:val="003626E8"/>
    <w:rsid w:val="00362D4A"/>
    <w:rsid w:val="003632E3"/>
    <w:rsid w:val="0036539A"/>
    <w:rsid w:val="003665A3"/>
    <w:rsid w:val="003668F3"/>
    <w:rsid w:val="00367FA6"/>
    <w:rsid w:val="003749BB"/>
    <w:rsid w:val="003761AA"/>
    <w:rsid w:val="00376EE7"/>
    <w:rsid w:val="00377099"/>
    <w:rsid w:val="003803E0"/>
    <w:rsid w:val="00380DB2"/>
    <w:rsid w:val="00381137"/>
    <w:rsid w:val="00381FD7"/>
    <w:rsid w:val="00382569"/>
    <w:rsid w:val="003830B6"/>
    <w:rsid w:val="00385431"/>
    <w:rsid w:val="00385D11"/>
    <w:rsid w:val="00386A69"/>
    <w:rsid w:val="00386C78"/>
    <w:rsid w:val="00386D37"/>
    <w:rsid w:val="00386F77"/>
    <w:rsid w:val="003873AC"/>
    <w:rsid w:val="00387529"/>
    <w:rsid w:val="00390D1B"/>
    <w:rsid w:val="00392FA7"/>
    <w:rsid w:val="00393725"/>
    <w:rsid w:val="0039440D"/>
    <w:rsid w:val="00395ADE"/>
    <w:rsid w:val="003965DF"/>
    <w:rsid w:val="003A05D8"/>
    <w:rsid w:val="003A0692"/>
    <w:rsid w:val="003A1588"/>
    <w:rsid w:val="003A1689"/>
    <w:rsid w:val="003A21A9"/>
    <w:rsid w:val="003A2538"/>
    <w:rsid w:val="003A2DDA"/>
    <w:rsid w:val="003A41C1"/>
    <w:rsid w:val="003A43A2"/>
    <w:rsid w:val="003A46B6"/>
    <w:rsid w:val="003A4A27"/>
    <w:rsid w:val="003A4D39"/>
    <w:rsid w:val="003A58CE"/>
    <w:rsid w:val="003A5E35"/>
    <w:rsid w:val="003A608F"/>
    <w:rsid w:val="003A77E3"/>
    <w:rsid w:val="003B03DF"/>
    <w:rsid w:val="003B0414"/>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E3E"/>
    <w:rsid w:val="003D0C89"/>
    <w:rsid w:val="003D24F3"/>
    <w:rsid w:val="003D25CD"/>
    <w:rsid w:val="003D2623"/>
    <w:rsid w:val="003D2A96"/>
    <w:rsid w:val="003D3529"/>
    <w:rsid w:val="003D36F7"/>
    <w:rsid w:val="003D405F"/>
    <w:rsid w:val="003D4583"/>
    <w:rsid w:val="003D4D18"/>
    <w:rsid w:val="003D5338"/>
    <w:rsid w:val="003D591E"/>
    <w:rsid w:val="003D642E"/>
    <w:rsid w:val="003D6AE0"/>
    <w:rsid w:val="003D738C"/>
    <w:rsid w:val="003E0D3B"/>
    <w:rsid w:val="003E1E70"/>
    <w:rsid w:val="003E20F9"/>
    <w:rsid w:val="003E2EC2"/>
    <w:rsid w:val="003E3025"/>
    <w:rsid w:val="003E3420"/>
    <w:rsid w:val="003E469D"/>
    <w:rsid w:val="003E5371"/>
    <w:rsid w:val="003E555D"/>
    <w:rsid w:val="003E576D"/>
    <w:rsid w:val="003E68A3"/>
    <w:rsid w:val="003E6958"/>
    <w:rsid w:val="003E6BDB"/>
    <w:rsid w:val="003E77E8"/>
    <w:rsid w:val="003F06A0"/>
    <w:rsid w:val="003F0D33"/>
    <w:rsid w:val="003F12DB"/>
    <w:rsid w:val="003F13F2"/>
    <w:rsid w:val="003F1455"/>
    <w:rsid w:val="003F1BBA"/>
    <w:rsid w:val="003F50CC"/>
    <w:rsid w:val="003F59A6"/>
    <w:rsid w:val="003F6BF9"/>
    <w:rsid w:val="003F734F"/>
    <w:rsid w:val="003F7507"/>
    <w:rsid w:val="004004D4"/>
    <w:rsid w:val="00400DAD"/>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414AB"/>
    <w:rsid w:val="0044178E"/>
    <w:rsid w:val="00441C03"/>
    <w:rsid w:val="00445ECD"/>
    <w:rsid w:val="004511A6"/>
    <w:rsid w:val="0045128D"/>
    <w:rsid w:val="004518CB"/>
    <w:rsid w:val="00451E96"/>
    <w:rsid w:val="00452264"/>
    <w:rsid w:val="00452A2A"/>
    <w:rsid w:val="0045312C"/>
    <w:rsid w:val="004545A1"/>
    <w:rsid w:val="00454902"/>
    <w:rsid w:val="00454971"/>
    <w:rsid w:val="004552B2"/>
    <w:rsid w:val="0045599C"/>
    <w:rsid w:val="00455AAB"/>
    <w:rsid w:val="00456FAA"/>
    <w:rsid w:val="00457B13"/>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6E50"/>
    <w:rsid w:val="00477201"/>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A0635"/>
    <w:rsid w:val="004A0A54"/>
    <w:rsid w:val="004A0B93"/>
    <w:rsid w:val="004A177A"/>
    <w:rsid w:val="004A2FAC"/>
    <w:rsid w:val="004A35F5"/>
    <w:rsid w:val="004A5E63"/>
    <w:rsid w:val="004A74E3"/>
    <w:rsid w:val="004A763F"/>
    <w:rsid w:val="004B0B19"/>
    <w:rsid w:val="004B11D2"/>
    <w:rsid w:val="004B2287"/>
    <w:rsid w:val="004B25FA"/>
    <w:rsid w:val="004B3994"/>
    <w:rsid w:val="004B3B07"/>
    <w:rsid w:val="004B3C9C"/>
    <w:rsid w:val="004B42AE"/>
    <w:rsid w:val="004B58A3"/>
    <w:rsid w:val="004B62EA"/>
    <w:rsid w:val="004B6B9D"/>
    <w:rsid w:val="004B6EB3"/>
    <w:rsid w:val="004B7CC8"/>
    <w:rsid w:val="004C0058"/>
    <w:rsid w:val="004C1860"/>
    <w:rsid w:val="004C1BF2"/>
    <w:rsid w:val="004C2E6E"/>
    <w:rsid w:val="004C36B1"/>
    <w:rsid w:val="004C41B6"/>
    <w:rsid w:val="004C4ED9"/>
    <w:rsid w:val="004C63F1"/>
    <w:rsid w:val="004C6A6D"/>
    <w:rsid w:val="004C6AA6"/>
    <w:rsid w:val="004C7765"/>
    <w:rsid w:val="004D0744"/>
    <w:rsid w:val="004D0C8B"/>
    <w:rsid w:val="004D1B18"/>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15BD"/>
    <w:rsid w:val="004F19F6"/>
    <w:rsid w:val="004F2381"/>
    <w:rsid w:val="004F5424"/>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ACD"/>
    <w:rsid w:val="00506ED9"/>
    <w:rsid w:val="0050709A"/>
    <w:rsid w:val="00510850"/>
    <w:rsid w:val="005123FF"/>
    <w:rsid w:val="00512A43"/>
    <w:rsid w:val="005136A6"/>
    <w:rsid w:val="00513ACA"/>
    <w:rsid w:val="005141A8"/>
    <w:rsid w:val="00514B7C"/>
    <w:rsid w:val="00515FC0"/>
    <w:rsid w:val="0051745E"/>
    <w:rsid w:val="0051794F"/>
    <w:rsid w:val="0052231A"/>
    <w:rsid w:val="00522818"/>
    <w:rsid w:val="00522E75"/>
    <w:rsid w:val="00523ECC"/>
    <w:rsid w:val="005248BC"/>
    <w:rsid w:val="0052493D"/>
    <w:rsid w:val="00524C12"/>
    <w:rsid w:val="005254C3"/>
    <w:rsid w:val="005263AD"/>
    <w:rsid w:val="0052646C"/>
    <w:rsid w:val="00526C09"/>
    <w:rsid w:val="00526F0E"/>
    <w:rsid w:val="005271E2"/>
    <w:rsid w:val="005277F7"/>
    <w:rsid w:val="005300EB"/>
    <w:rsid w:val="00533EC2"/>
    <w:rsid w:val="0053517A"/>
    <w:rsid w:val="005357BD"/>
    <w:rsid w:val="00536905"/>
    <w:rsid w:val="00536C62"/>
    <w:rsid w:val="00537097"/>
    <w:rsid w:val="0053794A"/>
    <w:rsid w:val="00543947"/>
    <w:rsid w:val="00544A5D"/>
    <w:rsid w:val="005453AF"/>
    <w:rsid w:val="005456F9"/>
    <w:rsid w:val="00546086"/>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67FA8"/>
    <w:rsid w:val="00570631"/>
    <w:rsid w:val="005712A6"/>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2466"/>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3039"/>
    <w:rsid w:val="005B3864"/>
    <w:rsid w:val="005B3CAC"/>
    <w:rsid w:val="005B416B"/>
    <w:rsid w:val="005B5391"/>
    <w:rsid w:val="005B5D87"/>
    <w:rsid w:val="005B6639"/>
    <w:rsid w:val="005B6CE9"/>
    <w:rsid w:val="005B7668"/>
    <w:rsid w:val="005B7AAF"/>
    <w:rsid w:val="005C125A"/>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692E"/>
    <w:rsid w:val="005E0388"/>
    <w:rsid w:val="005E0504"/>
    <w:rsid w:val="005E05F1"/>
    <w:rsid w:val="005E09D4"/>
    <w:rsid w:val="005E0B3F"/>
    <w:rsid w:val="005E322B"/>
    <w:rsid w:val="005E3D91"/>
    <w:rsid w:val="005E7F93"/>
    <w:rsid w:val="005F0A1A"/>
    <w:rsid w:val="005F15D0"/>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3362"/>
    <w:rsid w:val="00624453"/>
    <w:rsid w:val="00626FA9"/>
    <w:rsid w:val="006275B8"/>
    <w:rsid w:val="00630141"/>
    <w:rsid w:val="00630314"/>
    <w:rsid w:val="00630359"/>
    <w:rsid w:val="00630A4B"/>
    <w:rsid w:val="00632035"/>
    <w:rsid w:val="00632319"/>
    <w:rsid w:val="00632419"/>
    <w:rsid w:val="00632850"/>
    <w:rsid w:val="00632D7C"/>
    <w:rsid w:val="0063343F"/>
    <w:rsid w:val="006336B3"/>
    <w:rsid w:val="006346E4"/>
    <w:rsid w:val="0063589D"/>
    <w:rsid w:val="00635D77"/>
    <w:rsid w:val="00635EDB"/>
    <w:rsid w:val="0063770D"/>
    <w:rsid w:val="00640BFD"/>
    <w:rsid w:val="00641244"/>
    <w:rsid w:val="00642528"/>
    <w:rsid w:val="00643A87"/>
    <w:rsid w:val="006445BF"/>
    <w:rsid w:val="00644CA6"/>
    <w:rsid w:val="00645437"/>
    <w:rsid w:val="00645FF9"/>
    <w:rsid w:val="006471C6"/>
    <w:rsid w:val="00647598"/>
    <w:rsid w:val="00647981"/>
    <w:rsid w:val="00647E7C"/>
    <w:rsid w:val="006507DF"/>
    <w:rsid w:val="006516BC"/>
    <w:rsid w:val="00652C26"/>
    <w:rsid w:val="00653F11"/>
    <w:rsid w:val="006547E2"/>
    <w:rsid w:val="00654CCC"/>
    <w:rsid w:val="00654EA1"/>
    <w:rsid w:val="00654F5C"/>
    <w:rsid w:val="006554B4"/>
    <w:rsid w:val="00655686"/>
    <w:rsid w:val="006556CC"/>
    <w:rsid w:val="00655BF9"/>
    <w:rsid w:val="0065686C"/>
    <w:rsid w:val="00657624"/>
    <w:rsid w:val="006579FB"/>
    <w:rsid w:val="00662A54"/>
    <w:rsid w:val="00662E04"/>
    <w:rsid w:val="00663E30"/>
    <w:rsid w:val="0066426F"/>
    <w:rsid w:val="006659DB"/>
    <w:rsid w:val="00666CAC"/>
    <w:rsid w:val="0066799C"/>
    <w:rsid w:val="00667DEF"/>
    <w:rsid w:val="00670EAF"/>
    <w:rsid w:val="00672B16"/>
    <w:rsid w:val="00673BFA"/>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4554"/>
    <w:rsid w:val="00685543"/>
    <w:rsid w:val="00685925"/>
    <w:rsid w:val="00685AE6"/>
    <w:rsid w:val="006862B9"/>
    <w:rsid w:val="0068643A"/>
    <w:rsid w:val="0068675F"/>
    <w:rsid w:val="00686A01"/>
    <w:rsid w:val="00686C1C"/>
    <w:rsid w:val="006871F9"/>
    <w:rsid w:val="00687DC7"/>
    <w:rsid w:val="00690BAD"/>
    <w:rsid w:val="0069175B"/>
    <w:rsid w:val="0069343D"/>
    <w:rsid w:val="00695448"/>
    <w:rsid w:val="0069550C"/>
    <w:rsid w:val="00696631"/>
    <w:rsid w:val="006966D6"/>
    <w:rsid w:val="00696FA4"/>
    <w:rsid w:val="00697C39"/>
    <w:rsid w:val="00697CAB"/>
    <w:rsid w:val="006A01E5"/>
    <w:rsid w:val="006A23D5"/>
    <w:rsid w:val="006A28E9"/>
    <w:rsid w:val="006A2A19"/>
    <w:rsid w:val="006A3DDB"/>
    <w:rsid w:val="006A3EF6"/>
    <w:rsid w:val="006A3FC6"/>
    <w:rsid w:val="006A45C9"/>
    <w:rsid w:val="006A7C05"/>
    <w:rsid w:val="006B0851"/>
    <w:rsid w:val="006B0F80"/>
    <w:rsid w:val="006B2B14"/>
    <w:rsid w:val="006B2D57"/>
    <w:rsid w:val="006B3A97"/>
    <w:rsid w:val="006B4DEA"/>
    <w:rsid w:val="006B5CFF"/>
    <w:rsid w:val="006B6667"/>
    <w:rsid w:val="006B66AE"/>
    <w:rsid w:val="006B705F"/>
    <w:rsid w:val="006C080E"/>
    <w:rsid w:val="006C09A4"/>
    <w:rsid w:val="006C0CB7"/>
    <w:rsid w:val="006C1127"/>
    <w:rsid w:val="006C185C"/>
    <w:rsid w:val="006C226D"/>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5F4B"/>
    <w:rsid w:val="006E6EF2"/>
    <w:rsid w:val="006E71AC"/>
    <w:rsid w:val="006F017F"/>
    <w:rsid w:val="006F0DFE"/>
    <w:rsid w:val="006F1C50"/>
    <w:rsid w:val="006F202D"/>
    <w:rsid w:val="006F2C5A"/>
    <w:rsid w:val="006F2CE7"/>
    <w:rsid w:val="006F3A48"/>
    <w:rsid w:val="006F3D69"/>
    <w:rsid w:val="006F4E2C"/>
    <w:rsid w:val="006F52D9"/>
    <w:rsid w:val="006F5AAE"/>
    <w:rsid w:val="006F6251"/>
    <w:rsid w:val="006F6E9E"/>
    <w:rsid w:val="007004BD"/>
    <w:rsid w:val="00700B98"/>
    <w:rsid w:val="007015F1"/>
    <w:rsid w:val="00701A87"/>
    <w:rsid w:val="00702400"/>
    <w:rsid w:val="007039C8"/>
    <w:rsid w:val="00703B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423"/>
    <w:rsid w:val="0072365B"/>
    <w:rsid w:val="00724382"/>
    <w:rsid w:val="0072443A"/>
    <w:rsid w:val="00725425"/>
    <w:rsid w:val="0072557F"/>
    <w:rsid w:val="00725AC7"/>
    <w:rsid w:val="0072605A"/>
    <w:rsid w:val="00726314"/>
    <w:rsid w:val="00726B24"/>
    <w:rsid w:val="00726FFC"/>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5638"/>
    <w:rsid w:val="00767791"/>
    <w:rsid w:val="007705A5"/>
    <w:rsid w:val="00770758"/>
    <w:rsid w:val="0077399F"/>
    <w:rsid w:val="00774D19"/>
    <w:rsid w:val="007754B5"/>
    <w:rsid w:val="0077573B"/>
    <w:rsid w:val="007764EA"/>
    <w:rsid w:val="00776D07"/>
    <w:rsid w:val="007772E3"/>
    <w:rsid w:val="0078020B"/>
    <w:rsid w:val="00781607"/>
    <w:rsid w:val="00781D32"/>
    <w:rsid w:val="00782007"/>
    <w:rsid w:val="00782C0C"/>
    <w:rsid w:val="007849AF"/>
    <w:rsid w:val="0078537F"/>
    <w:rsid w:val="0078567F"/>
    <w:rsid w:val="00785DBA"/>
    <w:rsid w:val="00786825"/>
    <w:rsid w:val="00786B15"/>
    <w:rsid w:val="00786B7F"/>
    <w:rsid w:val="00786DDD"/>
    <w:rsid w:val="00787787"/>
    <w:rsid w:val="007902C0"/>
    <w:rsid w:val="00790CEC"/>
    <w:rsid w:val="00791030"/>
    <w:rsid w:val="00791CEE"/>
    <w:rsid w:val="007928EB"/>
    <w:rsid w:val="00793285"/>
    <w:rsid w:val="007937D2"/>
    <w:rsid w:val="00794A5B"/>
    <w:rsid w:val="00795BC8"/>
    <w:rsid w:val="00795FCA"/>
    <w:rsid w:val="00797032"/>
    <w:rsid w:val="00797FB4"/>
    <w:rsid w:val="007A0A6B"/>
    <w:rsid w:val="007A1546"/>
    <w:rsid w:val="007A1737"/>
    <w:rsid w:val="007A17FB"/>
    <w:rsid w:val="007A241A"/>
    <w:rsid w:val="007A4E99"/>
    <w:rsid w:val="007A640B"/>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71F2"/>
    <w:rsid w:val="007D7C05"/>
    <w:rsid w:val="007E0086"/>
    <w:rsid w:val="007E122A"/>
    <w:rsid w:val="007E12A1"/>
    <w:rsid w:val="007E1B42"/>
    <w:rsid w:val="007E1E0B"/>
    <w:rsid w:val="007E25B8"/>
    <w:rsid w:val="007E40F6"/>
    <w:rsid w:val="007E7F8B"/>
    <w:rsid w:val="007F1171"/>
    <w:rsid w:val="007F1774"/>
    <w:rsid w:val="007F24C3"/>
    <w:rsid w:val="007F2780"/>
    <w:rsid w:val="007F2D03"/>
    <w:rsid w:val="007F332A"/>
    <w:rsid w:val="007F3829"/>
    <w:rsid w:val="007F3AB4"/>
    <w:rsid w:val="007F46A4"/>
    <w:rsid w:val="007F4AFF"/>
    <w:rsid w:val="007F5A58"/>
    <w:rsid w:val="007F631F"/>
    <w:rsid w:val="007F74BC"/>
    <w:rsid w:val="007F7DA3"/>
    <w:rsid w:val="0080159A"/>
    <w:rsid w:val="008020D3"/>
    <w:rsid w:val="00802D81"/>
    <w:rsid w:val="008032FB"/>
    <w:rsid w:val="00803864"/>
    <w:rsid w:val="00803A38"/>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270C0"/>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4A6B"/>
    <w:rsid w:val="00844EB9"/>
    <w:rsid w:val="0084529E"/>
    <w:rsid w:val="00845CF9"/>
    <w:rsid w:val="00846C56"/>
    <w:rsid w:val="008511FE"/>
    <w:rsid w:val="008537CA"/>
    <w:rsid w:val="00854BC6"/>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713A4"/>
    <w:rsid w:val="0087159F"/>
    <w:rsid w:val="008717F6"/>
    <w:rsid w:val="00872606"/>
    <w:rsid w:val="0087277A"/>
    <w:rsid w:val="008728B7"/>
    <w:rsid w:val="00872B58"/>
    <w:rsid w:val="00872E48"/>
    <w:rsid w:val="00872EEE"/>
    <w:rsid w:val="00874DC2"/>
    <w:rsid w:val="008800A7"/>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1B8D"/>
    <w:rsid w:val="008C27C7"/>
    <w:rsid w:val="008C394E"/>
    <w:rsid w:val="008C4203"/>
    <w:rsid w:val="008C4B44"/>
    <w:rsid w:val="008C64E4"/>
    <w:rsid w:val="008C7F60"/>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89E"/>
    <w:rsid w:val="008E1EBF"/>
    <w:rsid w:val="008E23F5"/>
    <w:rsid w:val="008E3B72"/>
    <w:rsid w:val="008E4D9A"/>
    <w:rsid w:val="008E4EDB"/>
    <w:rsid w:val="008E5938"/>
    <w:rsid w:val="008E5B4D"/>
    <w:rsid w:val="008E5C09"/>
    <w:rsid w:val="008E66B4"/>
    <w:rsid w:val="008F06E5"/>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589"/>
    <w:rsid w:val="009006EE"/>
    <w:rsid w:val="0090091E"/>
    <w:rsid w:val="00901F9A"/>
    <w:rsid w:val="00902E5E"/>
    <w:rsid w:val="00902E8C"/>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070"/>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12A"/>
    <w:rsid w:val="00940762"/>
    <w:rsid w:val="00941759"/>
    <w:rsid w:val="00941EA0"/>
    <w:rsid w:val="0094276B"/>
    <w:rsid w:val="00943A5C"/>
    <w:rsid w:val="00943EE8"/>
    <w:rsid w:val="0094438E"/>
    <w:rsid w:val="00945CB3"/>
    <w:rsid w:val="009460D9"/>
    <w:rsid w:val="009469B3"/>
    <w:rsid w:val="00947FC9"/>
    <w:rsid w:val="00950F4E"/>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570"/>
    <w:rsid w:val="00970A08"/>
    <w:rsid w:val="009717F7"/>
    <w:rsid w:val="00971D24"/>
    <w:rsid w:val="00971DCF"/>
    <w:rsid w:val="00972742"/>
    <w:rsid w:val="00972838"/>
    <w:rsid w:val="00972F7A"/>
    <w:rsid w:val="009738F7"/>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55D"/>
    <w:rsid w:val="00992864"/>
    <w:rsid w:val="00992E34"/>
    <w:rsid w:val="009938B7"/>
    <w:rsid w:val="00994157"/>
    <w:rsid w:val="009959A0"/>
    <w:rsid w:val="00997545"/>
    <w:rsid w:val="009A0894"/>
    <w:rsid w:val="009A203F"/>
    <w:rsid w:val="009A26AA"/>
    <w:rsid w:val="009A2913"/>
    <w:rsid w:val="009A39C2"/>
    <w:rsid w:val="009A3A01"/>
    <w:rsid w:val="009A3D91"/>
    <w:rsid w:val="009A4B9A"/>
    <w:rsid w:val="009A4E8F"/>
    <w:rsid w:val="009A66C2"/>
    <w:rsid w:val="009B0326"/>
    <w:rsid w:val="009B0FAF"/>
    <w:rsid w:val="009B1C14"/>
    <w:rsid w:val="009B2015"/>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A72"/>
    <w:rsid w:val="009C58CE"/>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E7575"/>
    <w:rsid w:val="009F05C5"/>
    <w:rsid w:val="009F0DC1"/>
    <w:rsid w:val="009F111D"/>
    <w:rsid w:val="009F1353"/>
    <w:rsid w:val="009F1BD5"/>
    <w:rsid w:val="009F2266"/>
    <w:rsid w:val="009F23CB"/>
    <w:rsid w:val="009F3EC1"/>
    <w:rsid w:val="009F55B2"/>
    <w:rsid w:val="009F62BF"/>
    <w:rsid w:val="009F6FF1"/>
    <w:rsid w:val="009F706E"/>
    <w:rsid w:val="009F7925"/>
    <w:rsid w:val="009F7DD6"/>
    <w:rsid w:val="00A007A6"/>
    <w:rsid w:val="00A0115F"/>
    <w:rsid w:val="00A01EC7"/>
    <w:rsid w:val="00A02FF3"/>
    <w:rsid w:val="00A03371"/>
    <w:rsid w:val="00A03427"/>
    <w:rsid w:val="00A03599"/>
    <w:rsid w:val="00A035F6"/>
    <w:rsid w:val="00A03A3A"/>
    <w:rsid w:val="00A03AC8"/>
    <w:rsid w:val="00A0444F"/>
    <w:rsid w:val="00A04FF9"/>
    <w:rsid w:val="00A05090"/>
    <w:rsid w:val="00A0551B"/>
    <w:rsid w:val="00A075F6"/>
    <w:rsid w:val="00A10076"/>
    <w:rsid w:val="00A103CF"/>
    <w:rsid w:val="00A10F0C"/>
    <w:rsid w:val="00A11230"/>
    <w:rsid w:val="00A11451"/>
    <w:rsid w:val="00A1161B"/>
    <w:rsid w:val="00A122B6"/>
    <w:rsid w:val="00A1316D"/>
    <w:rsid w:val="00A137A1"/>
    <w:rsid w:val="00A1465E"/>
    <w:rsid w:val="00A148EB"/>
    <w:rsid w:val="00A15E32"/>
    <w:rsid w:val="00A16717"/>
    <w:rsid w:val="00A214B3"/>
    <w:rsid w:val="00A215D7"/>
    <w:rsid w:val="00A23E1F"/>
    <w:rsid w:val="00A23E61"/>
    <w:rsid w:val="00A266E0"/>
    <w:rsid w:val="00A270BD"/>
    <w:rsid w:val="00A2714D"/>
    <w:rsid w:val="00A274F9"/>
    <w:rsid w:val="00A30D43"/>
    <w:rsid w:val="00A310C3"/>
    <w:rsid w:val="00A31464"/>
    <w:rsid w:val="00A31AFD"/>
    <w:rsid w:val="00A331F3"/>
    <w:rsid w:val="00A33487"/>
    <w:rsid w:val="00A335F8"/>
    <w:rsid w:val="00A33751"/>
    <w:rsid w:val="00A3393F"/>
    <w:rsid w:val="00A33BF9"/>
    <w:rsid w:val="00A3532E"/>
    <w:rsid w:val="00A362AB"/>
    <w:rsid w:val="00A36797"/>
    <w:rsid w:val="00A36BA3"/>
    <w:rsid w:val="00A37144"/>
    <w:rsid w:val="00A372D5"/>
    <w:rsid w:val="00A3769D"/>
    <w:rsid w:val="00A37DA4"/>
    <w:rsid w:val="00A40EA0"/>
    <w:rsid w:val="00A414CA"/>
    <w:rsid w:val="00A43680"/>
    <w:rsid w:val="00A43C24"/>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79C7"/>
    <w:rsid w:val="00A67BB4"/>
    <w:rsid w:val="00A712DE"/>
    <w:rsid w:val="00A71E24"/>
    <w:rsid w:val="00A73707"/>
    <w:rsid w:val="00A73BA3"/>
    <w:rsid w:val="00A745B4"/>
    <w:rsid w:val="00A7506E"/>
    <w:rsid w:val="00A75E69"/>
    <w:rsid w:val="00A768E1"/>
    <w:rsid w:val="00A7737F"/>
    <w:rsid w:val="00A81F64"/>
    <w:rsid w:val="00A82097"/>
    <w:rsid w:val="00A82912"/>
    <w:rsid w:val="00A82CB0"/>
    <w:rsid w:val="00A831A0"/>
    <w:rsid w:val="00A83CCD"/>
    <w:rsid w:val="00A83F64"/>
    <w:rsid w:val="00A83FCF"/>
    <w:rsid w:val="00A83FE2"/>
    <w:rsid w:val="00A8418C"/>
    <w:rsid w:val="00A85C5B"/>
    <w:rsid w:val="00A869C8"/>
    <w:rsid w:val="00A952EA"/>
    <w:rsid w:val="00A95437"/>
    <w:rsid w:val="00A9679D"/>
    <w:rsid w:val="00AA0144"/>
    <w:rsid w:val="00AA0E31"/>
    <w:rsid w:val="00AA154A"/>
    <w:rsid w:val="00AA19BB"/>
    <w:rsid w:val="00AA1B79"/>
    <w:rsid w:val="00AA2559"/>
    <w:rsid w:val="00AA2DA3"/>
    <w:rsid w:val="00AA56C0"/>
    <w:rsid w:val="00AA6232"/>
    <w:rsid w:val="00AA64C8"/>
    <w:rsid w:val="00AA68E1"/>
    <w:rsid w:val="00AB0F10"/>
    <w:rsid w:val="00AB0F43"/>
    <w:rsid w:val="00AB11E6"/>
    <w:rsid w:val="00AB2096"/>
    <w:rsid w:val="00AB223C"/>
    <w:rsid w:val="00AB2EAF"/>
    <w:rsid w:val="00AB326D"/>
    <w:rsid w:val="00AB3590"/>
    <w:rsid w:val="00AB361B"/>
    <w:rsid w:val="00AB37A1"/>
    <w:rsid w:val="00AB3A5F"/>
    <w:rsid w:val="00AB3E6E"/>
    <w:rsid w:val="00AB4739"/>
    <w:rsid w:val="00AB4C97"/>
    <w:rsid w:val="00AB553C"/>
    <w:rsid w:val="00AB5744"/>
    <w:rsid w:val="00AB59C2"/>
    <w:rsid w:val="00AB6242"/>
    <w:rsid w:val="00AB78ED"/>
    <w:rsid w:val="00AB7D0B"/>
    <w:rsid w:val="00AC10E3"/>
    <w:rsid w:val="00AC3E6B"/>
    <w:rsid w:val="00AC4E12"/>
    <w:rsid w:val="00AC5410"/>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D7E10"/>
    <w:rsid w:val="00AE0640"/>
    <w:rsid w:val="00AE096D"/>
    <w:rsid w:val="00AE0CE8"/>
    <w:rsid w:val="00AE1117"/>
    <w:rsid w:val="00AE1120"/>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770"/>
    <w:rsid w:val="00B02ECF"/>
    <w:rsid w:val="00B0457F"/>
    <w:rsid w:val="00B04A23"/>
    <w:rsid w:val="00B04A37"/>
    <w:rsid w:val="00B05BFA"/>
    <w:rsid w:val="00B05D5F"/>
    <w:rsid w:val="00B05F33"/>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17B8E"/>
    <w:rsid w:val="00B20196"/>
    <w:rsid w:val="00B21A5B"/>
    <w:rsid w:val="00B21ED7"/>
    <w:rsid w:val="00B24DF2"/>
    <w:rsid w:val="00B25AD3"/>
    <w:rsid w:val="00B25CA5"/>
    <w:rsid w:val="00B25CCF"/>
    <w:rsid w:val="00B2626E"/>
    <w:rsid w:val="00B26301"/>
    <w:rsid w:val="00B26B52"/>
    <w:rsid w:val="00B270D7"/>
    <w:rsid w:val="00B30A9F"/>
    <w:rsid w:val="00B30AC1"/>
    <w:rsid w:val="00B312C4"/>
    <w:rsid w:val="00B316B4"/>
    <w:rsid w:val="00B32290"/>
    <w:rsid w:val="00B32E57"/>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E89"/>
    <w:rsid w:val="00B62322"/>
    <w:rsid w:val="00B63719"/>
    <w:rsid w:val="00B64A3B"/>
    <w:rsid w:val="00B66220"/>
    <w:rsid w:val="00B66739"/>
    <w:rsid w:val="00B66AF9"/>
    <w:rsid w:val="00B66C93"/>
    <w:rsid w:val="00B66EEA"/>
    <w:rsid w:val="00B70070"/>
    <w:rsid w:val="00B71F4F"/>
    <w:rsid w:val="00B75F29"/>
    <w:rsid w:val="00B76C49"/>
    <w:rsid w:val="00B770B9"/>
    <w:rsid w:val="00B80447"/>
    <w:rsid w:val="00B80D46"/>
    <w:rsid w:val="00B81103"/>
    <w:rsid w:val="00B82114"/>
    <w:rsid w:val="00B83F3D"/>
    <w:rsid w:val="00B83F51"/>
    <w:rsid w:val="00B86A9A"/>
    <w:rsid w:val="00B8744D"/>
    <w:rsid w:val="00B9121C"/>
    <w:rsid w:val="00B92847"/>
    <w:rsid w:val="00B92BFB"/>
    <w:rsid w:val="00B92D50"/>
    <w:rsid w:val="00B944BB"/>
    <w:rsid w:val="00B948FF"/>
    <w:rsid w:val="00B94B7E"/>
    <w:rsid w:val="00B97E76"/>
    <w:rsid w:val="00BA2CA4"/>
    <w:rsid w:val="00BA719A"/>
    <w:rsid w:val="00BA737D"/>
    <w:rsid w:val="00BA7FC0"/>
    <w:rsid w:val="00BB092A"/>
    <w:rsid w:val="00BB0A7A"/>
    <w:rsid w:val="00BB19F3"/>
    <w:rsid w:val="00BB21EC"/>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E23"/>
    <w:rsid w:val="00BD3068"/>
    <w:rsid w:val="00BD42F6"/>
    <w:rsid w:val="00BD4D67"/>
    <w:rsid w:val="00BD6566"/>
    <w:rsid w:val="00BD6B99"/>
    <w:rsid w:val="00BD7092"/>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9FD"/>
    <w:rsid w:val="00C161AF"/>
    <w:rsid w:val="00C16B8A"/>
    <w:rsid w:val="00C16F9C"/>
    <w:rsid w:val="00C17E52"/>
    <w:rsid w:val="00C221E0"/>
    <w:rsid w:val="00C230DF"/>
    <w:rsid w:val="00C23884"/>
    <w:rsid w:val="00C242E1"/>
    <w:rsid w:val="00C245E7"/>
    <w:rsid w:val="00C24DD4"/>
    <w:rsid w:val="00C2605E"/>
    <w:rsid w:val="00C26096"/>
    <w:rsid w:val="00C261FE"/>
    <w:rsid w:val="00C2630D"/>
    <w:rsid w:val="00C267FF"/>
    <w:rsid w:val="00C27EFD"/>
    <w:rsid w:val="00C30508"/>
    <w:rsid w:val="00C30F13"/>
    <w:rsid w:val="00C32400"/>
    <w:rsid w:val="00C336F1"/>
    <w:rsid w:val="00C33781"/>
    <w:rsid w:val="00C33CD4"/>
    <w:rsid w:val="00C346BB"/>
    <w:rsid w:val="00C3547F"/>
    <w:rsid w:val="00C3558E"/>
    <w:rsid w:val="00C35671"/>
    <w:rsid w:val="00C35D62"/>
    <w:rsid w:val="00C35F0E"/>
    <w:rsid w:val="00C364DD"/>
    <w:rsid w:val="00C376AA"/>
    <w:rsid w:val="00C40811"/>
    <w:rsid w:val="00C40B23"/>
    <w:rsid w:val="00C40C69"/>
    <w:rsid w:val="00C4181E"/>
    <w:rsid w:val="00C41A05"/>
    <w:rsid w:val="00C41E3E"/>
    <w:rsid w:val="00C41FF0"/>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790"/>
    <w:rsid w:val="00C54E12"/>
    <w:rsid w:val="00C55369"/>
    <w:rsid w:val="00C5678F"/>
    <w:rsid w:val="00C56810"/>
    <w:rsid w:val="00C56900"/>
    <w:rsid w:val="00C56CDA"/>
    <w:rsid w:val="00C56D43"/>
    <w:rsid w:val="00C57660"/>
    <w:rsid w:val="00C57D4B"/>
    <w:rsid w:val="00C60A0D"/>
    <w:rsid w:val="00C60E4E"/>
    <w:rsid w:val="00C60FBC"/>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1101"/>
    <w:rsid w:val="00C8152E"/>
    <w:rsid w:val="00C8164F"/>
    <w:rsid w:val="00C818B7"/>
    <w:rsid w:val="00C81B62"/>
    <w:rsid w:val="00C84D15"/>
    <w:rsid w:val="00C85F59"/>
    <w:rsid w:val="00C8633C"/>
    <w:rsid w:val="00C86667"/>
    <w:rsid w:val="00C8689B"/>
    <w:rsid w:val="00C86CC0"/>
    <w:rsid w:val="00C87523"/>
    <w:rsid w:val="00C876BA"/>
    <w:rsid w:val="00C91293"/>
    <w:rsid w:val="00C92894"/>
    <w:rsid w:val="00C93484"/>
    <w:rsid w:val="00C938CA"/>
    <w:rsid w:val="00C93F3F"/>
    <w:rsid w:val="00C9491B"/>
    <w:rsid w:val="00C9581A"/>
    <w:rsid w:val="00C958DC"/>
    <w:rsid w:val="00C95CB4"/>
    <w:rsid w:val="00C965A9"/>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54"/>
    <w:rsid w:val="00CB2CA9"/>
    <w:rsid w:val="00CB41C9"/>
    <w:rsid w:val="00CB54E6"/>
    <w:rsid w:val="00CB7774"/>
    <w:rsid w:val="00CB7B92"/>
    <w:rsid w:val="00CC009A"/>
    <w:rsid w:val="00CC2239"/>
    <w:rsid w:val="00CC4608"/>
    <w:rsid w:val="00CC4FB2"/>
    <w:rsid w:val="00CC5527"/>
    <w:rsid w:val="00CC584A"/>
    <w:rsid w:val="00CC5E53"/>
    <w:rsid w:val="00CC7307"/>
    <w:rsid w:val="00CC73AC"/>
    <w:rsid w:val="00CC7EB8"/>
    <w:rsid w:val="00CD131C"/>
    <w:rsid w:val="00CD2D28"/>
    <w:rsid w:val="00CD3538"/>
    <w:rsid w:val="00CD3CCC"/>
    <w:rsid w:val="00CD3E0A"/>
    <w:rsid w:val="00CD40BC"/>
    <w:rsid w:val="00CD4237"/>
    <w:rsid w:val="00CD455D"/>
    <w:rsid w:val="00CD474C"/>
    <w:rsid w:val="00CD4AF0"/>
    <w:rsid w:val="00CD51E1"/>
    <w:rsid w:val="00CD5C89"/>
    <w:rsid w:val="00CD6B33"/>
    <w:rsid w:val="00CD7127"/>
    <w:rsid w:val="00CD7C50"/>
    <w:rsid w:val="00CD7DE7"/>
    <w:rsid w:val="00CE0FEB"/>
    <w:rsid w:val="00CE108E"/>
    <w:rsid w:val="00CE203F"/>
    <w:rsid w:val="00CE21FE"/>
    <w:rsid w:val="00CE2626"/>
    <w:rsid w:val="00CE2BA9"/>
    <w:rsid w:val="00CE370F"/>
    <w:rsid w:val="00CE3F41"/>
    <w:rsid w:val="00CE4155"/>
    <w:rsid w:val="00CE45B0"/>
    <w:rsid w:val="00CE4674"/>
    <w:rsid w:val="00CE79CC"/>
    <w:rsid w:val="00CF0E69"/>
    <w:rsid w:val="00CF1A2E"/>
    <w:rsid w:val="00CF1BD0"/>
    <w:rsid w:val="00CF41E0"/>
    <w:rsid w:val="00CF4786"/>
    <w:rsid w:val="00CF50FE"/>
    <w:rsid w:val="00CF5207"/>
    <w:rsid w:val="00CF5905"/>
    <w:rsid w:val="00CF5B69"/>
    <w:rsid w:val="00CF5F92"/>
    <w:rsid w:val="00CF766F"/>
    <w:rsid w:val="00CF7C3F"/>
    <w:rsid w:val="00CF7C83"/>
    <w:rsid w:val="00D00746"/>
    <w:rsid w:val="00D00747"/>
    <w:rsid w:val="00D00821"/>
    <w:rsid w:val="00D025EB"/>
    <w:rsid w:val="00D03272"/>
    <w:rsid w:val="00D034D9"/>
    <w:rsid w:val="00D0350C"/>
    <w:rsid w:val="00D03521"/>
    <w:rsid w:val="00D03D74"/>
    <w:rsid w:val="00D06132"/>
    <w:rsid w:val="00D0689D"/>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7AD"/>
    <w:rsid w:val="00D43982"/>
    <w:rsid w:val="00D43A73"/>
    <w:rsid w:val="00D44F06"/>
    <w:rsid w:val="00D45AEF"/>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76021"/>
    <w:rsid w:val="00D80200"/>
    <w:rsid w:val="00D8044F"/>
    <w:rsid w:val="00D808DC"/>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14F"/>
    <w:rsid w:val="00D978D9"/>
    <w:rsid w:val="00D97AB6"/>
    <w:rsid w:val="00DA24A1"/>
    <w:rsid w:val="00DA2C16"/>
    <w:rsid w:val="00DA64A9"/>
    <w:rsid w:val="00DA7076"/>
    <w:rsid w:val="00DB0973"/>
    <w:rsid w:val="00DB1A90"/>
    <w:rsid w:val="00DB1BF7"/>
    <w:rsid w:val="00DB430E"/>
    <w:rsid w:val="00DB58EF"/>
    <w:rsid w:val="00DB6467"/>
    <w:rsid w:val="00DB6AF2"/>
    <w:rsid w:val="00DB6CA2"/>
    <w:rsid w:val="00DC08DC"/>
    <w:rsid w:val="00DC0C4B"/>
    <w:rsid w:val="00DC19C0"/>
    <w:rsid w:val="00DC5BDB"/>
    <w:rsid w:val="00DC72CC"/>
    <w:rsid w:val="00DD1D54"/>
    <w:rsid w:val="00DD2E40"/>
    <w:rsid w:val="00DD33FA"/>
    <w:rsid w:val="00DD3A2B"/>
    <w:rsid w:val="00DD3FD0"/>
    <w:rsid w:val="00DD3FF0"/>
    <w:rsid w:val="00DD4904"/>
    <w:rsid w:val="00DD50C5"/>
    <w:rsid w:val="00DD5277"/>
    <w:rsid w:val="00DD5ADD"/>
    <w:rsid w:val="00DD67D6"/>
    <w:rsid w:val="00DD6D7F"/>
    <w:rsid w:val="00DD758D"/>
    <w:rsid w:val="00DD7A6D"/>
    <w:rsid w:val="00DE0358"/>
    <w:rsid w:val="00DE1F9C"/>
    <w:rsid w:val="00DE2924"/>
    <w:rsid w:val="00DE2E10"/>
    <w:rsid w:val="00DE41DF"/>
    <w:rsid w:val="00DE5156"/>
    <w:rsid w:val="00DE5456"/>
    <w:rsid w:val="00DE55B8"/>
    <w:rsid w:val="00DE58D9"/>
    <w:rsid w:val="00DE5CBC"/>
    <w:rsid w:val="00DE75EF"/>
    <w:rsid w:val="00DE7F20"/>
    <w:rsid w:val="00DF1A65"/>
    <w:rsid w:val="00DF2983"/>
    <w:rsid w:val="00DF3518"/>
    <w:rsid w:val="00DF48D5"/>
    <w:rsid w:val="00DF4AF7"/>
    <w:rsid w:val="00DF66AE"/>
    <w:rsid w:val="00DF6B79"/>
    <w:rsid w:val="00E0000A"/>
    <w:rsid w:val="00E0006E"/>
    <w:rsid w:val="00E00154"/>
    <w:rsid w:val="00E00B84"/>
    <w:rsid w:val="00E0180E"/>
    <w:rsid w:val="00E01B5B"/>
    <w:rsid w:val="00E02046"/>
    <w:rsid w:val="00E02656"/>
    <w:rsid w:val="00E04730"/>
    <w:rsid w:val="00E04B31"/>
    <w:rsid w:val="00E0637F"/>
    <w:rsid w:val="00E06456"/>
    <w:rsid w:val="00E0706E"/>
    <w:rsid w:val="00E07407"/>
    <w:rsid w:val="00E114E2"/>
    <w:rsid w:val="00E11BE6"/>
    <w:rsid w:val="00E12699"/>
    <w:rsid w:val="00E12A43"/>
    <w:rsid w:val="00E1329E"/>
    <w:rsid w:val="00E134F7"/>
    <w:rsid w:val="00E13A7A"/>
    <w:rsid w:val="00E14A9A"/>
    <w:rsid w:val="00E15172"/>
    <w:rsid w:val="00E16B1E"/>
    <w:rsid w:val="00E1726B"/>
    <w:rsid w:val="00E175F0"/>
    <w:rsid w:val="00E20E9E"/>
    <w:rsid w:val="00E20FD0"/>
    <w:rsid w:val="00E224BA"/>
    <w:rsid w:val="00E22C6E"/>
    <w:rsid w:val="00E22F12"/>
    <w:rsid w:val="00E23BA4"/>
    <w:rsid w:val="00E23C2B"/>
    <w:rsid w:val="00E2588A"/>
    <w:rsid w:val="00E25BA0"/>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45C1"/>
    <w:rsid w:val="00E45277"/>
    <w:rsid w:val="00E45338"/>
    <w:rsid w:val="00E4632C"/>
    <w:rsid w:val="00E46CCC"/>
    <w:rsid w:val="00E474E4"/>
    <w:rsid w:val="00E50EEC"/>
    <w:rsid w:val="00E513F8"/>
    <w:rsid w:val="00E51655"/>
    <w:rsid w:val="00E51EB4"/>
    <w:rsid w:val="00E52793"/>
    <w:rsid w:val="00E530A1"/>
    <w:rsid w:val="00E544B5"/>
    <w:rsid w:val="00E54ED9"/>
    <w:rsid w:val="00E5526A"/>
    <w:rsid w:val="00E55374"/>
    <w:rsid w:val="00E554D2"/>
    <w:rsid w:val="00E55D90"/>
    <w:rsid w:val="00E562D2"/>
    <w:rsid w:val="00E57125"/>
    <w:rsid w:val="00E57A1B"/>
    <w:rsid w:val="00E60815"/>
    <w:rsid w:val="00E609B1"/>
    <w:rsid w:val="00E60B04"/>
    <w:rsid w:val="00E60D3A"/>
    <w:rsid w:val="00E62CB7"/>
    <w:rsid w:val="00E6384B"/>
    <w:rsid w:val="00E6488C"/>
    <w:rsid w:val="00E6515A"/>
    <w:rsid w:val="00E655E7"/>
    <w:rsid w:val="00E670FE"/>
    <w:rsid w:val="00E6755A"/>
    <w:rsid w:val="00E67F4C"/>
    <w:rsid w:val="00E700BF"/>
    <w:rsid w:val="00E716CF"/>
    <w:rsid w:val="00E71A14"/>
    <w:rsid w:val="00E721B5"/>
    <w:rsid w:val="00E72A98"/>
    <w:rsid w:val="00E72B6E"/>
    <w:rsid w:val="00E7310D"/>
    <w:rsid w:val="00E736AB"/>
    <w:rsid w:val="00E736FD"/>
    <w:rsid w:val="00E752E1"/>
    <w:rsid w:val="00E75315"/>
    <w:rsid w:val="00E76038"/>
    <w:rsid w:val="00E760A9"/>
    <w:rsid w:val="00E76995"/>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1CEC"/>
    <w:rsid w:val="00E92495"/>
    <w:rsid w:val="00E92846"/>
    <w:rsid w:val="00E929C9"/>
    <w:rsid w:val="00E92CDD"/>
    <w:rsid w:val="00E94644"/>
    <w:rsid w:val="00E94D06"/>
    <w:rsid w:val="00E95D8A"/>
    <w:rsid w:val="00E975BA"/>
    <w:rsid w:val="00E97D7E"/>
    <w:rsid w:val="00E97FCC"/>
    <w:rsid w:val="00EA0DA5"/>
    <w:rsid w:val="00EA0DC2"/>
    <w:rsid w:val="00EA1525"/>
    <w:rsid w:val="00EA3380"/>
    <w:rsid w:val="00EA41CC"/>
    <w:rsid w:val="00EA422F"/>
    <w:rsid w:val="00EA4FFC"/>
    <w:rsid w:val="00EA510D"/>
    <w:rsid w:val="00EA69F7"/>
    <w:rsid w:val="00EA7140"/>
    <w:rsid w:val="00EA7E4E"/>
    <w:rsid w:val="00EA7F16"/>
    <w:rsid w:val="00EB0691"/>
    <w:rsid w:val="00EB081E"/>
    <w:rsid w:val="00EB1BBA"/>
    <w:rsid w:val="00EB2018"/>
    <w:rsid w:val="00EB3056"/>
    <w:rsid w:val="00EB39E4"/>
    <w:rsid w:val="00EB5077"/>
    <w:rsid w:val="00EB535B"/>
    <w:rsid w:val="00EB5A25"/>
    <w:rsid w:val="00EB6B7C"/>
    <w:rsid w:val="00EB6D01"/>
    <w:rsid w:val="00EB6FD3"/>
    <w:rsid w:val="00EB73CC"/>
    <w:rsid w:val="00EC03E7"/>
    <w:rsid w:val="00EC0AA6"/>
    <w:rsid w:val="00EC0BBD"/>
    <w:rsid w:val="00EC0C29"/>
    <w:rsid w:val="00EC16E7"/>
    <w:rsid w:val="00EC2D7E"/>
    <w:rsid w:val="00EC45B8"/>
    <w:rsid w:val="00EC4E63"/>
    <w:rsid w:val="00EC58FE"/>
    <w:rsid w:val="00ED00DF"/>
    <w:rsid w:val="00ED046D"/>
    <w:rsid w:val="00ED1294"/>
    <w:rsid w:val="00ED1590"/>
    <w:rsid w:val="00ED2B3C"/>
    <w:rsid w:val="00ED4331"/>
    <w:rsid w:val="00ED4397"/>
    <w:rsid w:val="00ED514C"/>
    <w:rsid w:val="00ED6744"/>
    <w:rsid w:val="00EE1282"/>
    <w:rsid w:val="00EE136B"/>
    <w:rsid w:val="00EE2DE2"/>
    <w:rsid w:val="00EE31B6"/>
    <w:rsid w:val="00EE371C"/>
    <w:rsid w:val="00EE3DC0"/>
    <w:rsid w:val="00EE4A9E"/>
    <w:rsid w:val="00EE5370"/>
    <w:rsid w:val="00EE582F"/>
    <w:rsid w:val="00EE5C1E"/>
    <w:rsid w:val="00EE5F72"/>
    <w:rsid w:val="00EE6D6D"/>
    <w:rsid w:val="00EE6E45"/>
    <w:rsid w:val="00EE760E"/>
    <w:rsid w:val="00EE7717"/>
    <w:rsid w:val="00EF15E8"/>
    <w:rsid w:val="00EF1683"/>
    <w:rsid w:val="00EF1849"/>
    <w:rsid w:val="00EF1CEA"/>
    <w:rsid w:val="00EF3CC9"/>
    <w:rsid w:val="00EF59F4"/>
    <w:rsid w:val="00EF5AC7"/>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E8B"/>
    <w:rsid w:val="00F20C8B"/>
    <w:rsid w:val="00F22627"/>
    <w:rsid w:val="00F23AF9"/>
    <w:rsid w:val="00F245B0"/>
    <w:rsid w:val="00F25676"/>
    <w:rsid w:val="00F25762"/>
    <w:rsid w:val="00F25E06"/>
    <w:rsid w:val="00F26350"/>
    <w:rsid w:val="00F26421"/>
    <w:rsid w:val="00F27706"/>
    <w:rsid w:val="00F27A9A"/>
    <w:rsid w:val="00F30242"/>
    <w:rsid w:val="00F32323"/>
    <w:rsid w:val="00F325BE"/>
    <w:rsid w:val="00F3282E"/>
    <w:rsid w:val="00F339E4"/>
    <w:rsid w:val="00F34D0A"/>
    <w:rsid w:val="00F34E50"/>
    <w:rsid w:val="00F359BE"/>
    <w:rsid w:val="00F35C3C"/>
    <w:rsid w:val="00F35E4F"/>
    <w:rsid w:val="00F36322"/>
    <w:rsid w:val="00F3687E"/>
    <w:rsid w:val="00F36ACB"/>
    <w:rsid w:val="00F37289"/>
    <w:rsid w:val="00F3771F"/>
    <w:rsid w:val="00F377D7"/>
    <w:rsid w:val="00F37EAF"/>
    <w:rsid w:val="00F400E8"/>
    <w:rsid w:val="00F4037A"/>
    <w:rsid w:val="00F40497"/>
    <w:rsid w:val="00F40BF6"/>
    <w:rsid w:val="00F40C2F"/>
    <w:rsid w:val="00F41C41"/>
    <w:rsid w:val="00F42680"/>
    <w:rsid w:val="00F42E47"/>
    <w:rsid w:val="00F43183"/>
    <w:rsid w:val="00F43D78"/>
    <w:rsid w:val="00F43EBC"/>
    <w:rsid w:val="00F45578"/>
    <w:rsid w:val="00F474F5"/>
    <w:rsid w:val="00F50113"/>
    <w:rsid w:val="00F51296"/>
    <w:rsid w:val="00F512AC"/>
    <w:rsid w:val="00F5221E"/>
    <w:rsid w:val="00F52600"/>
    <w:rsid w:val="00F530E9"/>
    <w:rsid w:val="00F534E5"/>
    <w:rsid w:val="00F542DE"/>
    <w:rsid w:val="00F54829"/>
    <w:rsid w:val="00F55814"/>
    <w:rsid w:val="00F5634A"/>
    <w:rsid w:val="00F57364"/>
    <w:rsid w:val="00F579FA"/>
    <w:rsid w:val="00F604C6"/>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0CAA"/>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33A"/>
    <w:rsid w:val="00F95605"/>
    <w:rsid w:val="00F95952"/>
    <w:rsid w:val="00F97676"/>
    <w:rsid w:val="00FA1023"/>
    <w:rsid w:val="00FA27E4"/>
    <w:rsid w:val="00FA2D45"/>
    <w:rsid w:val="00FA3E95"/>
    <w:rsid w:val="00FA4E9D"/>
    <w:rsid w:val="00FA618B"/>
    <w:rsid w:val="00FA6FDA"/>
    <w:rsid w:val="00FA7195"/>
    <w:rsid w:val="00FA7CC2"/>
    <w:rsid w:val="00FB19A3"/>
    <w:rsid w:val="00FB1D6C"/>
    <w:rsid w:val="00FB2B97"/>
    <w:rsid w:val="00FB2C08"/>
    <w:rsid w:val="00FB2D66"/>
    <w:rsid w:val="00FB47C3"/>
    <w:rsid w:val="00FB518A"/>
    <w:rsid w:val="00FB7082"/>
    <w:rsid w:val="00FB7463"/>
    <w:rsid w:val="00FC0B38"/>
    <w:rsid w:val="00FC0CB3"/>
    <w:rsid w:val="00FC164B"/>
    <w:rsid w:val="00FC1CDB"/>
    <w:rsid w:val="00FC1D73"/>
    <w:rsid w:val="00FC439F"/>
    <w:rsid w:val="00FC472B"/>
    <w:rsid w:val="00FC522E"/>
    <w:rsid w:val="00FC5BEE"/>
    <w:rsid w:val="00FC5D78"/>
    <w:rsid w:val="00FC61CE"/>
    <w:rsid w:val="00FC6C34"/>
    <w:rsid w:val="00FC7EC0"/>
    <w:rsid w:val="00FD0A98"/>
    <w:rsid w:val="00FD0C08"/>
    <w:rsid w:val="00FD14F0"/>
    <w:rsid w:val="00FD19CC"/>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4E58"/>
    <w:rsid w:val="00FF5714"/>
    <w:rsid w:val="00FF695E"/>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1"/>
      </w:numPr>
    </w:pPr>
  </w:style>
  <w:style w:type="paragraph" w:customStyle="1" w:styleId="Normalny1">
    <w:name w:val="Normalny1"/>
    <w:rsid w:val="000417C8"/>
    <w:rPr>
      <w:rFonts w:ascii="Calibri" w:eastAsia="Calibri" w:hAnsi="Calibri" w:cs="Calibri"/>
      <w:color w:val="00000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E6755A"/>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E6755A"/>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1"/>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77138909">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797836667">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245577712">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613436011">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A04B4-91E9-4DDA-8165-B1076BA64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13741</Words>
  <Characters>82449</Characters>
  <Application>Microsoft Office Word</Application>
  <DocSecurity>0</DocSecurity>
  <Lines>687</Lines>
  <Paragraphs>191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10</cp:revision>
  <cp:lastPrinted>2018-05-21T12:42:00Z</cp:lastPrinted>
  <dcterms:created xsi:type="dcterms:W3CDTF">2018-05-21T07:21:00Z</dcterms:created>
  <dcterms:modified xsi:type="dcterms:W3CDTF">2018-05-30T07:54:00Z</dcterms:modified>
</cp:coreProperties>
</file>